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60" w:rsidRPr="00FB42BC" w:rsidRDefault="005B2C60">
      <w:pPr>
        <w:pStyle w:val="Subtitle"/>
        <w:ind w:left="180" w:right="288"/>
        <w:rPr>
          <w:rFonts w:ascii="Sylfaen" w:hAnsi="Sylfaen" w:cs="Arial"/>
        </w:rPr>
      </w:pPr>
      <w:bookmarkStart w:id="0" w:name="_Toc41971250"/>
    </w:p>
    <w:p w:rsidR="00962259" w:rsidRPr="00FB42BC" w:rsidRDefault="00962259">
      <w:pPr>
        <w:pStyle w:val="Subtitle"/>
        <w:ind w:left="180" w:right="288"/>
        <w:rPr>
          <w:rFonts w:ascii="Sylfaen" w:hAnsi="Sylfaen" w:cs="Arial"/>
        </w:rPr>
      </w:pPr>
    </w:p>
    <w:p w:rsidR="000C75B6" w:rsidRPr="00FB42BC" w:rsidRDefault="00940090">
      <w:pPr>
        <w:pStyle w:val="Subtitle"/>
        <w:ind w:left="180" w:right="288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</w:rPr>
        <w:t>Բաժին</w:t>
      </w:r>
      <w:proofErr w:type="spellEnd"/>
      <w:r w:rsidR="000C75B6" w:rsidRPr="00FB42BC">
        <w:rPr>
          <w:rFonts w:ascii="Sylfaen" w:hAnsi="Sylfaen" w:cs="Arial"/>
        </w:rPr>
        <w:t xml:space="preserve"> 9 - </w:t>
      </w:r>
      <w:bookmarkEnd w:id="0"/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ձևաթղթեր</w:t>
      </w:r>
      <w:proofErr w:type="spellEnd"/>
    </w:p>
    <w:p w:rsidR="000C75B6" w:rsidRPr="00FB42BC" w:rsidRDefault="000C75B6" w:rsidP="007D64E8">
      <w:pPr>
        <w:pStyle w:val="TOC1"/>
        <w:ind w:left="180" w:right="288"/>
        <w:jc w:val="both"/>
        <w:rPr>
          <w:rFonts w:ascii="Sylfaen" w:hAnsi="Sylfaen" w:cs="Arial"/>
          <w:b w:val="0"/>
        </w:rPr>
      </w:pPr>
    </w:p>
    <w:p w:rsidR="000C75B6" w:rsidRPr="00FB42BC" w:rsidRDefault="00940090" w:rsidP="00090340">
      <w:pPr>
        <w:pStyle w:val="TOC1"/>
        <w:ind w:left="180" w:right="288"/>
        <w:jc w:val="both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  <w:b w:val="0"/>
        </w:rPr>
        <w:t>Այս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բաժինը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ներառում</w:t>
      </w:r>
      <w:proofErr w:type="spellEnd"/>
      <w:r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այն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ձևաթղթերը</w:t>
      </w:r>
      <w:proofErr w:type="spellEnd"/>
      <w:r w:rsidRPr="00FB42BC">
        <w:rPr>
          <w:rFonts w:ascii="Sylfaen" w:hAnsi="Sylfaen" w:cs="Arial"/>
          <w:b w:val="0"/>
        </w:rPr>
        <w:t xml:space="preserve">, </w:t>
      </w:r>
      <w:proofErr w:type="spellStart"/>
      <w:r w:rsidRPr="00FB42BC">
        <w:rPr>
          <w:rFonts w:ascii="Sylfaen" w:hAnsi="Sylfaen" w:cs="Arial"/>
          <w:b w:val="0"/>
        </w:rPr>
        <w:t>որոնք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լրացվելուց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</w:t>
      </w:r>
      <w:r w:rsidR="00090340" w:rsidRPr="00FB42BC">
        <w:rPr>
          <w:rFonts w:ascii="Sylfaen" w:hAnsi="Sylfaen" w:cs="Arial"/>
          <w:b w:val="0"/>
        </w:rPr>
        <w:t>կազմեն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մաս</w:t>
      </w:r>
      <w:proofErr w:type="spellEnd"/>
      <w:r w:rsidRPr="00FB42BC">
        <w:rPr>
          <w:rFonts w:ascii="Sylfaen" w:hAnsi="Sylfaen" w:cs="Arial"/>
          <w:b w:val="0"/>
        </w:rPr>
        <w:t xml:space="preserve">: </w:t>
      </w:r>
      <w:proofErr w:type="spellStart"/>
      <w:r w:rsidR="00090340" w:rsidRPr="00FB42BC">
        <w:rPr>
          <w:rFonts w:ascii="Sylfaen" w:hAnsi="Sylfaen" w:cs="Arial"/>
          <w:b w:val="0"/>
        </w:rPr>
        <w:t>Կ</w:t>
      </w:r>
      <w:r w:rsidR="002C7233" w:rsidRPr="00FB42BC">
        <w:rPr>
          <w:rFonts w:ascii="Sylfaen" w:hAnsi="Sylfaen" w:cs="Arial"/>
          <w:b w:val="0"/>
        </w:rPr>
        <w:t>ատարման</w:t>
      </w:r>
      <w:proofErr w:type="spellEnd"/>
      <w:r w:rsidRPr="00FB42BC">
        <w:rPr>
          <w:rFonts w:ascii="Sylfaen" w:hAnsi="Sylfaen" w:cs="Arial"/>
          <w:b w:val="0"/>
        </w:rPr>
        <w:t xml:space="preserve"> և </w:t>
      </w:r>
      <w:proofErr w:type="spellStart"/>
      <w:r w:rsidRPr="00FB42BC">
        <w:rPr>
          <w:rFonts w:ascii="Sylfaen" w:hAnsi="Sylfaen" w:cs="Arial"/>
          <w:b w:val="0"/>
        </w:rPr>
        <w:t>Կանխավճարի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bookmarkStart w:id="1" w:name="_GoBack"/>
      <w:bookmarkEnd w:id="1"/>
      <w:proofErr w:type="spellStart"/>
      <w:r w:rsidRPr="00FB42BC">
        <w:rPr>
          <w:rFonts w:ascii="Sylfaen" w:hAnsi="Sylfaen" w:cs="Arial"/>
          <w:b w:val="0"/>
        </w:rPr>
        <w:t>երաշխիքային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փաստաթղթերը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ըստ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պահանջի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պետք</w:t>
      </w:r>
      <w:proofErr w:type="spellEnd"/>
      <w:r w:rsidR="00090340"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լրացվեն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միայն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հաղթող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</w:t>
      </w:r>
      <w:r w:rsidRPr="00FB42BC">
        <w:rPr>
          <w:rFonts w:ascii="Sylfaen" w:hAnsi="Sylfaen" w:cs="Arial"/>
          <w:b w:val="0"/>
        </w:rPr>
        <w:t>այտատուի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կողմից</w:t>
      </w:r>
      <w:proofErr w:type="spellEnd"/>
      <w:r w:rsidR="00090340" w:rsidRPr="00FB42BC">
        <w:rPr>
          <w:rFonts w:ascii="Sylfaen" w:hAnsi="Sylfaen" w:cs="Arial"/>
          <w:b w:val="0"/>
        </w:rPr>
        <w:t>`</w:t>
      </w:r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շնորհումից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:  </w:t>
      </w:r>
    </w:p>
    <w:p w:rsidR="00940090" w:rsidRPr="00FB42BC" w:rsidRDefault="00940090" w:rsidP="00940090">
      <w:pPr>
        <w:jc w:val="center"/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Ձևաթղթերի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բովանդակություն</w:t>
      </w:r>
      <w:proofErr w:type="spellEnd"/>
    </w:p>
    <w:p w:rsidR="00940090" w:rsidRPr="00FB42BC" w:rsidRDefault="00940090" w:rsidP="00940090">
      <w:pPr>
        <w:rPr>
          <w:rFonts w:ascii="Sylfaen" w:hAnsi="Sylfaen"/>
        </w:rPr>
      </w:pPr>
    </w:p>
    <w:p w:rsidR="00940090" w:rsidRPr="00FB42BC" w:rsidRDefault="0094009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Ընդունման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նամակ</w:t>
      </w:r>
      <w:proofErr w:type="spellEnd"/>
      <w:r w:rsidRPr="00FB42BC">
        <w:rPr>
          <w:rFonts w:ascii="Sylfaen" w:hAnsi="Sylfaen"/>
          <w:b/>
        </w:rPr>
        <w:t xml:space="preserve"> </w:t>
      </w:r>
      <w:r w:rsidRPr="00FB42BC">
        <w:rPr>
          <w:rFonts w:ascii="Sylfaen" w:hAnsi="Sylfaen"/>
          <w:b/>
        </w:rPr>
        <w:tab/>
        <w:t xml:space="preserve">9-2 </w:t>
      </w:r>
    </w:p>
    <w:p w:rsidR="00940090" w:rsidRPr="00FB42BC" w:rsidRDefault="0009034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Պայմանագ</w:t>
      </w:r>
      <w:r w:rsidR="00940090" w:rsidRPr="00FB42BC">
        <w:rPr>
          <w:rFonts w:ascii="Sylfaen" w:hAnsi="Sylfaen" w:cs="Sylfaen"/>
          <w:b/>
        </w:rPr>
        <w:t>ր</w:t>
      </w:r>
      <w:r w:rsidRPr="00FB42BC">
        <w:rPr>
          <w:rFonts w:ascii="Sylfaen" w:hAnsi="Sylfaen" w:cs="Sylfaen"/>
          <w:b/>
        </w:rPr>
        <w:t>ի</w:t>
      </w:r>
      <w:proofErr w:type="spellEnd"/>
      <w:r w:rsidRPr="00FB42BC">
        <w:rPr>
          <w:rFonts w:ascii="Sylfaen" w:hAnsi="Sylfaen" w:cs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համաձայնագիր</w:t>
      </w:r>
      <w:proofErr w:type="spellEnd"/>
      <w:r w:rsidR="00940090" w:rsidRPr="00FB42BC">
        <w:rPr>
          <w:rFonts w:ascii="Sylfaen" w:hAnsi="Sylfaen"/>
          <w:b/>
        </w:rPr>
        <w:tab/>
        <w:t>9-3</w:t>
      </w:r>
    </w:p>
    <w:p w:rsidR="00940090" w:rsidRPr="00FB42BC" w:rsidRDefault="002C7233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Կատարման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5</w:t>
      </w:r>
    </w:p>
    <w:p w:rsidR="00940090" w:rsidRPr="00FB42BC" w:rsidRDefault="00B92649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>
        <w:rPr>
          <w:rFonts w:ascii="Sylfaen" w:hAnsi="Sylfaen" w:cs="Sylfaen"/>
          <w:b/>
        </w:rPr>
        <w:t>Կան</w:t>
      </w:r>
      <w:r w:rsidR="00940090" w:rsidRPr="00FB42BC">
        <w:rPr>
          <w:rFonts w:ascii="Sylfaen" w:hAnsi="Sylfaen" w:cs="Sylfaen"/>
          <w:b/>
        </w:rPr>
        <w:t>խավճար</w:t>
      </w:r>
      <w:r w:rsidR="00090340" w:rsidRPr="00FB42BC">
        <w:rPr>
          <w:rFonts w:ascii="Sylfaen" w:hAnsi="Sylfaen" w:cs="Sylfaen"/>
          <w:b/>
        </w:rPr>
        <w:t>ի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6</w:t>
      </w:r>
    </w:p>
    <w:p w:rsidR="000C75B6" w:rsidRPr="00FB42BC" w:rsidRDefault="000C75B6">
      <w:pPr>
        <w:tabs>
          <w:tab w:val="right" w:leader="dot" w:pos="9180"/>
        </w:tabs>
        <w:spacing w:before="120" w:after="120"/>
        <w:ind w:left="360" w:right="108"/>
        <w:rPr>
          <w:rFonts w:ascii="Sylfaen" w:hAnsi="Sylfaen"/>
          <w:b/>
          <w:sz w:val="32"/>
        </w:rPr>
      </w:pPr>
    </w:p>
    <w:p w:rsidR="00CC0A2B" w:rsidRPr="00FB42BC" w:rsidRDefault="000C75B6">
      <w:pPr>
        <w:pStyle w:val="SectionVHeader"/>
        <w:rPr>
          <w:rFonts w:ascii="Sylfaen" w:hAnsi="Sylfaen"/>
          <w:b w:val="0"/>
          <w:sz w:val="32"/>
          <w:lang w:val="en-US"/>
        </w:rPr>
      </w:pPr>
      <w:r w:rsidRPr="00FB42BC">
        <w:rPr>
          <w:rFonts w:ascii="Sylfaen" w:hAnsi="Sylfaen"/>
          <w:b w:val="0"/>
          <w:sz w:val="32"/>
          <w:lang w:val="en-US"/>
        </w:rPr>
        <w:br w:type="page"/>
      </w:r>
    </w:p>
    <w:p w:rsidR="00CC0A2B" w:rsidRPr="00FB42BC" w:rsidRDefault="00CC0A2B">
      <w:pPr>
        <w:pStyle w:val="SectionVHeader"/>
        <w:rPr>
          <w:rFonts w:ascii="Sylfaen" w:hAnsi="Sylfaen"/>
          <w:b w:val="0"/>
          <w:sz w:val="32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Շնորհման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ծանուցում</w:t>
      </w:r>
      <w:proofErr w:type="spellEnd"/>
    </w:p>
    <w:p w:rsidR="000C75B6" w:rsidRPr="00FB42BC" w:rsidRDefault="000C75B6">
      <w:pPr>
        <w:pStyle w:val="SectionVHeader"/>
        <w:rPr>
          <w:rFonts w:ascii="Sylfaen" w:hAnsi="Sylfaen" w:cs="Arial"/>
          <w:sz w:val="20"/>
          <w:lang w:val="en-US"/>
        </w:rPr>
      </w:pPr>
    </w:p>
    <w:p w:rsidR="000C75B6" w:rsidRPr="00FB42BC" w:rsidRDefault="000C75B6">
      <w:pPr>
        <w:pStyle w:val="BodyText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center"/>
        <w:rPr>
          <w:rFonts w:ascii="Sylfaen" w:hAnsi="Sylfaen"/>
          <w:i/>
        </w:rPr>
      </w:pPr>
      <w:r w:rsidRPr="00FB42BC">
        <w:rPr>
          <w:rFonts w:ascii="Sylfaen" w:hAnsi="Sylfaen"/>
          <w:i/>
        </w:rPr>
        <w:t xml:space="preserve">---- </w:t>
      </w:r>
      <w:proofErr w:type="spellStart"/>
      <w:r w:rsidR="002C7233" w:rsidRPr="00FB42BC">
        <w:rPr>
          <w:rFonts w:ascii="Sylfaen" w:hAnsi="Sylfaen"/>
          <w:i/>
          <w:sz w:val="16"/>
        </w:rPr>
        <w:t>Պատվիրատուի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բլանկի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վրա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r w:rsidRPr="00FB42BC">
        <w:rPr>
          <w:rFonts w:ascii="Sylfaen" w:hAnsi="Sylfaen"/>
          <w:i/>
        </w:rPr>
        <w:t>----</w:t>
      </w: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5474F4" w:rsidRPr="00730D78" w:rsidRDefault="005474F4" w:rsidP="005474F4">
      <w:pPr>
        <w:pStyle w:val="BodyText"/>
        <w:ind w:left="180" w:right="288"/>
        <w:jc w:val="center"/>
        <w:rPr>
          <w:rFonts w:ascii="Sylfaen" w:hAnsi="Sylfaen"/>
          <w:b/>
          <w:sz w:val="28"/>
          <w:szCs w:val="28"/>
        </w:rPr>
      </w:pPr>
      <w:proofErr w:type="spellStart"/>
      <w:r w:rsidRPr="00B160E1">
        <w:rPr>
          <w:rFonts w:ascii="Sylfaen" w:hAnsi="Sylfaen"/>
          <w:b/>
          <w:iCs/>
          <w:sz w:val="28"/>
          <w:szCs w:val="28"/>
        </w:rPr>
        <w:t>Ընդունման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  <w:proofErr w:type="spellStart"/>
      <w:r w:rsidRPr="00B160E1">
        <w:rPr>
          <w:rFonts w:ascii="Sylfaen" w:hAnsi="Sylfaen"/>
          <w:b/>
          <w:iCs/>
          <w:sz w:val="28"/>
          <w:szCs w:val="28"/>
        </w:rPr>
        <w:t>նամակ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  <w:r w:rsidRPr="00B160E1">
        <w:rPr>
          <w:rFonts w:ascii="Sylfaen" w:hAnsi="Sylfaen"/>
          <w:i/>
          <w:iCs/>
          <w:sz w:val="16"/>
        </w:rPr>
        <w:t xml:space="preserve">. . . . . . . </w:t>
      </w:r>
      <w:proofErr w:type="spellStart"/>
      <w:proofErr w:type="gramStart"/>
      <w:r w:rsidRPr="00B160E1">
        <w:rPr>
          <w:rFonts w:ascii="Sylfaen" w:hAnsi="Sylfaen"/>
          <w:bCs/>
          <w:i/>
          <w:iCs/>
          <w:sz w:val="16"/>
        </w:rPr>
        <w:t>ամսաթիվ</w:t>
      </w:r>
      <w:proofErr w:type="spellEnd"/>
      <w:r w:rsidRPr="00B160E1">
        <w:rPr>
          <w:rFonts w:ascii="Sylfaen" w:hAnsi="Sylfaen"/>
          <w:i/>
          <w:iCs/>
          <w:sz w:val="16"/>
        </w:rPr>
        <w:t>. . . . . . .</w:t>
      </w:r>
      <w:proofErr w:type="gramEnd"/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Ուղղված</w:t>
      </w:r>
      <w:proofErr w:type="spellEnd"/>
      <w:r w:rsidRPr="00B160E1">
        <w:rPr>
          <w:rFonts w:ascii="Sylfaen" w:hAnsi="Sylfaen"/>
          <w:iCs/>
          <w:sz w:val="16"/>
        </w:rPr>
        <w:t xml:space="preserve"> է՝. . . . . . . .   </w:t>
      </w:r>
      <w:proofErr w:type="spellStart"/>
      <w:r w:rsidRPr="00B160E1">
        <w:rPr>
          <w:rFonts w:ascii="Sylfaen" w:hAnsi="Sylfaen"/>
          <w:iCs/>
          <w:sz w:val="16"/>
        </w:rPr>
        <w:t>Կապալառուի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անունն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հասցեն</w:t>
      </w:r>
      <w:proofErr w:type="spellEnd"/>
      <w:r w:rsidRPr="00B160E1">
        <w:rPr>
          <w:rFonts w:ascii="Sylfaen" w:hAnsi="Sylfaen"/>
          <w:iCs/>
          <w:sz w:val="16"/>
        </w:rPr>
        <w:t xml:space="preserve"> . . . . . . . . . .   </w:t>
      </w: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Առարկան</w:t>
      </w:r>
      <w:proofErr w:type="spellEnd"/>
      <w:r w:rsidRPr="00B160E1">
        <w:rPr>
          <w:rFonts w:ascii="Sylfaen" w:hAnsi="Sylfaen"/>
          <w:iCs/>
          <w:sz w:val="16"/>
        </w:rPr>
        <w:t xml:space="preserve">` . . . . . . . . .   </w:t>
      </w:r>
      <w:proofErr w:type="spellStart"/>
      <w:proofErr w:type="gramStart"/>
      <w:r w:rsidRPr="00B160E1">
        <w:rPr>
          <w:rFonts w:ascii="Sylfaen" w:hAnsi="Sylfaen"/>
          <w:iCs/>
          <w:sz w:val="16"/>
        </w:rPr>
        <w:t>Պայմանագիր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շնորհելու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ծանուցագիր</w:t>
      </w:r>
      <w:proofErr w:type="spellEnd"/>
      <w:r w:rsidRPr="00B160E1">
        <w:rPr>
          <w:rFonts w:ascii="Sylfaen" w:hAnsi="Sylfaen"/>
          <w:iCs/>
          <w:sz w:val="16"/>
        </w:rPr>
        <w:t xml:space="preserve"> No.</w:t>
      </w:r>
      <w:proofErr w:type="gramEnd"/>
      <w:r w:rsidRPr="00B160E1">
        <w:rPr>
          <w:rFonts w:ascii="Sylfaen" w:hAnsi="Sylfaen"/>
          <w:iCs/>
          <w:sz w:val="16"/>
        </w:rPr>
        <w:t xml:space="preserve">  . . . . . . . . . .   </w:t>
      </w: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ծանուցում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Հայտը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proofErr w:type="gramStart"/>
      <w:r w:rsidRPr="00B160E1">
        <w:rPr>
          <w:rFonts w:ascii="Sylfaen" w:hAnsi="Sylfaen"/>
          <w:iCs/>
        </w:rPr>
        <w:t>թվագրված</w:t>
      </w:r>
      <w:proofErr w:type="spellEnd"/>
      <w:r w:rsidRPr="00B160E1">
        <w:rPr>
          <w:rFonts w:ascii="Sylfaen" w:hAnsi="Sylfaen"/>
          <w:iCs/>
        </w:rPr>
        <w:t xml:space="preserve">  …</w:t>
      </w:r>
      <w:proofErr w:type="gramEnd"/>
      <w:r w:rsidRPr="00B160E1">
        <w:rPr>
          <w:rFonts w:ascii="Sylfaen" w:hAnsi="Sylfaen"/>
          <w:iCs/>
        </w:rPr>
        <w:t>…</w:t>
      </w:r>
      <w:proofErr w:type="spellStart"/>
      <w:r w:rsidRPr="00B160E1">
        <w:rPr>
          <w:rFonts w:ascii="Sylfaen" w:hAnsi="Sylfaen"/>
          <w:bCs/>
          <w:i/>
          <w:sz w:val="16"/>
        </w:rPr>
        <w:t>ամսաթիվ</w:t>
      </w:r>
      <w:proofErr w:type="spellEnd"/>
      <w:r w:rsidRPr="00B160E1">
        <w:rPr>
          <w:rFonts w:ascii="Sylfaen" w:hAnsi="Sylfaen"/>
          <w:iCs/>
        </w:rPr>
        <w:t>……., . . . . . .</w:t>
      </w:r>
      <w:proofErr w:type="spellStart"/>
      <w:r w:rsidRPr="00B160E1">
        <w:rPr>
          <w:rFonts w:ascii="Sylfaen" w:hAnsi="Sylfaen"/>
          <w:bCs/>
          <w:i/>
          <w:sz w:val="16"/>
        </w:rPr>
        <w:t>պայմանագրի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անվանումն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ու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նույնականացման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համարը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bCs/>
          <w:i/>
          <w:sz w:val="16"/>
        </w:rPr>
        <w:t>ինչպես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նշված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է </w:t>
      </w:r>
      <w:proofErr w:type="spellStart"/>
      <w:r w:rsidRPr="00B160E1">
        <w:rPr>
          <w:rFonts w:ascii="Sylfaen" w:hAnsi="Sylfaen"/>
          <w:bCs/>
          <w:i/>
          <w:sz w:val="16"/>
        </w:rPr>
        <w:t>Մրցույթի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տվյալների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թերթիկում</w:t>
      </w:r>
      <w:proofErr w:type="spellEnd"/>
      <w:r w:rsidRPr="00B160E1">
        <w:rPr>
          <w:rFonts w:ascii="Sylfaen" w:hAnsi="Sylfaen"/>
          <w:iCs/>
        </w:rPr>
        <w:t>. . . ….</w:t>
      </w:r>
      <w:proofErr w:type="spellStart"/>
      <w:r w:rsidRPr="00B160E1">
        <w:rPr>
          <w:rFonts w:ascii="Sylfaen" w:hAnsi="Sylfaen"/>
          <w:iCs/>
        </w:rPr>
        <w:t>կատարելու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. . . . . . . . </w:t>
      </w:r>
      <w:r w:rsidRPr="005474F4">
        <w:rPr>
          <w:rFonts w:ascii="Sylfaen" w:hAnsi="Sylfaen"/>
          <w:iCs/>
        </w:rPr>
        <w:t xml:space="preserve">. </w:t>
      </w:r>
      <w:proofErr w:type="spellStart"/>
      <w:proofErr w:type="gramStart"/>
      <w:r w:rsidRPr="005474F4">
        <w:rPr>
          <w:rFonts w:ascii="Sylfaen" w:hAnsi="Sylfaen"/>
          <w:iCs/>
        </w:rPr>
        <w:t>ընդունված</w:t>
      </w:r>
      <w:proofErr w:type="spellEnd"/>
      <w:proofErr w:type="gramEnd"/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պայմանագր</w:t>
      </w:r>
      <w:proofErr w:type="spellEnd"/>
      <w:r w:rsidRPr="005474F4">
        <w:rPr>
          <w:rFonts w:ascii="Sylfaen" w:hAnsi="Sylfaen"/>
          <w:iCs/>
          <w:lang w:val="hy-AM"/>
        </w:rPr>
        <w:t>ային</w:t>
      </w:r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գումարին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համարժեք</w:t>
      </w:r>
      <w:proofErr w:type="spellEnd"/>
      <w:r w:rsidRPr="00730D78">
        <w:rPr>
          <w:rFonts w:ascii="Sylfaen" w:hAnsi="Sylfaen"/>
          <w:iCs/>
        </w:rPr>
        <w:t>. . . . . . . . .</w:t>
      </w:r>
      <w:proofErr w:type="spellStart"/>
      <w:r w:rsidRPr="00730D78">
        <w:rPr>
          <w:rFonts w:ascii="Sylfaen" w:hAnsi="Sylfaen"/>
          <w:bCs/>
          <w:i/>
          <w:sz w:val="16"/>
        </w:rPr>
        <w:t>գումարը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թվերով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և </w:t>
      </w:r>
      <w:proofErr w:type="spellStart"/>
      <w:r w:rsidRPr="00730D78">
        <w:rPr>
          <w:rFonts w:ascii="Sylfaen" w:hAnsi="Sylfaen"/>
          <w:bCs/>
          <w:i/>
          <w:sz w:val="16"/>
        </w:rPr>
        <w:t>բառերով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՝ </w:t>
      </w:r>
      <w:proofErr w:type="spellStart"/>
      <w:r w:rsidRPr="00730D78">
        <w:rPr>
          <w:rFonts w:ascii="Sylfaen" w:hAnsi="Sylfaen"/>
          <w:bCs/>
          <w:i/>
          <w:sz w:val="16"/>
        </w:rPr>
        <w:t>նշելով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նաև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արժույթը</w:t>
      </w:r>
      <w:proofErr w:type="spellEnd"/>
      <w:r w:rsidRPr="00730D78">
        <w:rPr>
          <w:rFonts w:ascii="Sylfaen" w:hAnsi="Sylfaen"/>
          <w:iCs/>
        </w:rPr>
        <w:t xml:space="preserve"> . . . . . . . . .՝ </w:t>
      </w:r>
      <w:proofErr w:type="spellStart"/>
      <w:proofErr w:type="gramStart"/>
      <w:r w:rsidRPr="00730D78">
        <w:rPr>
          <w:rFonts w:ascii="Sylfaen" w:hAnsi="Sylfaen"/>
          <w:iCs/>
        </w:rPr>
        <w:t>ճշտված</w:t>
      </w:r>
      <w:proofErr w:type="spellEnd"/>
      <w:proofErr w:type="gramEnd"/>
      <w:r w:rsidRPr="00730D78">
        <w:rPr>
          <w:rFonts w:ascii="Sylfaen" w:hAnsi="Sylfaen"/>
          <w:iCs/>
        </w:rPr>
        <w:t xml:space="preserve"> և </w:t>
      </w:r>
      <w:proofErr w:type="spellStart"/>
      <w:r w:rsidRPr="00730D78">
        <w:rPr>
          <w:rFonts w:ascii="Sylfaen" w:hAnsi="Sylfaen"/>
          <w:iCs/>
        </w:rPr>
        <w:t>հստակեցված</w:t>
      </w:r>
      <w:proofErr w:type="spellEnd"/>
      <w:r w:rsidRPr="00730D78">
        <w:rPr>
          <w:rFonts w:ascii="Sylfaen" w:hAnsi="Sylfaen"/>
          <w:iCs/>
        </w:rPr>
        <w:t xml:space="preserve">՝ </w:t>
      </w:r>
      <w:proofErr w:type="spellStart"/>
      <w:r w:rsidRPr="00730D78">
        <w:rPr>
          <w:rFonts w:ascii="Sylfaen" w:hAnsi="Sylfaen"/>
          <w:iCs/>
        </w:rPr>
        <w:t>ըստ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Ցուցումներ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Հայտատուին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բաժնի</w:t>
      </w:r>
      <w:proofErr w:type="spellEnd"/>
      <w:r w:rsidRPr="00730D78">
        <w:rPr>
          <w:rFonts w:ascii="Sylfaen" w:hAnsi="Sylfaen"/>
          <w:iCs/>
        </w:rPr>
        <w:t xml:space="preserve">,  </w:t>
      </w:r>
      <w:proofErr w:type="spellStart"/>
      <w:r w:rsidRPr="00B160E1">
        <w:rPr>
          <w:rFonts w:ascii="Sylfaen" w:hAnsi="Sylfaen"/>
          <w:iCs/>
        </w:rPr>
        <w:t>ընդունվում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մեր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կողմից</w:t>
      </w:r>
      <w:proofErr w:type="spellEnd"/>
      <w:r w:rsidRPr="00B160E1">
        <w:rPr>
          <w:rFonts w:ascii="Sylfaen" w:hAnsi="Sylfaen"/>
          <w:iCs/>
        </w:rPr>
        <w:t xml:space="preserve">: 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պայմանների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Ձեզանից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պահանջվում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ապահովել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երաշխիքը</w:t>
      </w:r>
      <w:proofErr w:type="spellEnd"/>
      <w:r w:rsidRPr="00B160E1">
        <w:rPr>
          <w:rFonts w:ascii="Sylfaen" w:hAnsi="Sylfaen"/>
          <w:iCs/>
        </w:rPr>
        <w:t xml:space="preserve"> 28 (</w:t>
      </w:r>
      <w:proofErr w:type="spellStart"/>
      <w:r w:rsidRPr="00B160E1">
        <w:rPr>
          <w:rFonts w:ascii="Sylfaen" w:hAnsi="Sylfaen"/>
          <w:iCs/>
        </w:rPr>
        <w:t>քսանութ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օրվա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ընթացքում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նպատակի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օգտագործելով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Մրցութային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փաստաթղթերի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բաժին</w:t>
      </w:r>
      <w:proofErr w:type="spellEnd"/>
      <w:r w:rsidRPr="00B160E1">
        <w:rPr>
          <w:rFonts w:ascii="Sylfaen" w:hAnsi="Sylfaen"/>
          <w:iCs/>
        </w:rPr>
        <w:t xml:space="preserve"> 9-ում (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ձևաթղթեր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ներառված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ձևերը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Ընտրել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հետևյալ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երկու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ձևակերպումներից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մեկը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`]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…</w:t>
      </w:r>
      <w:proofErr w:type="gramStart"/>
      <w:r w:rsidRPr="00B160E1">
        <w:rPr>
          <w:rFonts w:ascii="Sylfaen" w:hAnsi="Sylfaen"/>
          <w:iCs/>
        </w:rPr>
        <w:t>.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]….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Start"/>
      <w:r w:rsidRPr="00B160E1">
        <w:rPr>
          <w:rFonts w:ascii="Sylfaen" w:hAnsi="Sylfaen"/>
          <w:i/>
          <w:iCs/>
          <w:sz w:val="16"/>
          <w:szCs w:val="16"/>
        </w:rPr>
        <w:t>կամ</w:t>
      </w:r>
      <w:proofErr w:type="spellEnd"/>
      <w:proofErr w:type="gramEnd"/>
      <w:r w:rsidRPr="00B160E1">
        <w:rPr>
          <w:rFonts w:ascii="Sylfaen" w:hAnsi="Sylfaen"/>
          <w:i/>
          <w:iCs/>
          <w:sz w:val="16"/>
          <w:szCs w:val="16"/>
        </w:rPr>
        <w:t>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չենք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proofErr w:type="gramStart"/>
      <w:r w:rsidRPr="00B160E1">
        <w:rPr>
          <w:rFonts w:ascii="Sylfaen" w:hAnsi="Sylfaen"/>
          <w:iCs/>
        </w:rPr>
        <w:t>…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և, </w:t>
      </w:r>
      <w:proofErr w:type="spellStart"/>
      <w:r w:rsidRPr="00B160E1">
        <w:rPr>
          <w:rFonts w:ascii="Sylfaen" w:hAnsi="Sylfaen"/>
          <w:iCs/>
        </w:rPr>
        <w:t>սույն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նամակի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կրկնօրինակն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ուղարկելով</w:t>
      </w:r>
      <w:proofErr w:type="spellEnd"/>
      <w:r w:rsidRPr="00B160E1">
        <w:rPr>
          <w:rFonts w:ascii="Sylfaen" w:hAnsi="Sylfaen"/>
          <w:iCs/>
        </w:rPr>
        <w:t xml:space="preserve"> </w:t>
      </w:r>
      <w:r w:rsidRPr="00B160E1">
        <w:rPr>
          <w:rFonts w:ascii="Sylfaen" w:hAnsi="Sylfaen"/>
          <w:i/>
          <w:iCs/>
          <w:sz w:val="16"/>
          <w:szCs w:val="16"/>
        </w:rPr>
        <w:t>…[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նշանակված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ղեկավար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մարմնի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դիմում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 ՊԸՊ 29.1-ի: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Ստորագրություն՝................................................................................................................................................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Ստորագրողի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անունն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պաշտոն</w:t>
      </w:r>
      <w:proofErr w:type="spellEnd"/>
      <w:proofErr w:type="gramStart"/>
      <w:r w:rsidRPr="00B160E1">
        <w:rPr>
          <w:rFonts w:ascii="Sylfaen" w:hAnsi="Sylfaen"/>
          <w:iCs/>
        </w:rPr>
        <w:t>՝ 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անվանում</w:t>
      </w:r>
      <w:proofErr w:type="spellEnd"/>
      <w:proofErr w:type="gramStart"/>
      <w:r w:rsidRPr="00B160E1">
        <w:rPr>
          <w:rFonts w:ascii="Sylfaen" w:hAnsi="Sylfaen"/>
          <w:iCs/>
        </w:rPr>
        <w:t>՝  ................................................................................................................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  <w:r w:rsidRPr="00B160E1">
        <w:rPr>
          <w:rFonts w:ascii="Sylfaen" w:hAnsi="Sylfaen"/>
          <w:iCs/>
          <w:lang w:val="hy-AM"/>
        </w:rPr>
        <w:t>Կից`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համաձայնագիր</w:t>
      </w:r>
      <w:proofErr w:type="spellEnd"/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F930D4" w:rsidRDefault="00F930D4" w:rsidP="00F930D4">
      <w:pPr>
        <w:jc w:val="center"/>
        <w:rPr>
          <w:rFonts w:ascii="Sylfaen" w:hAnsi="Sylfaen"/>
        </w:rPr>
      </w:pPr>
      <w:bookmarkStart w:id="2" w:name="_Toc23238064"/>
      <w:bookmarkStart w:id="3" w:name="_Toc41971556"/>
      <w:bookmarkStart w:id="4" w:name="_Toc78273067"/>
      <w:bookmarkStart w:id="5" w:name="_Toc111009245"/>
      <w:bookmarkStart w:id="6" w:name="_Toc438907197"/>
      <w:bookmarkStart w:id="7" w:name="_Toc438907297"/>
    </w:p>
    <w:p w:rsidR="00F930D4" w:rsidRDefault="00F930D4" w:rsidP="00F930D4">
      <w:pPr>
        <w:jc w:val="center"/>
        <w:rPr>
          <w:rFonts w:ascii="Sylfaen" w:hAnsi="Sylfaen"/>
        </w:rPr>
      </w:pPr>
    </w:p>
    <w:p w:rsidR="00705A70" w:rsidRDefault="00705A70" w:rsidP="00F930D4">
      <w:pPr>
        <w:jc w:val="center"/>
        <w:rPr>
          <w:rFonts w:ascii="Sylfaen" w:hAnsi="Sylfaen"/>
          <w:b/>
          <w:sz w:val="32"/>
        </w:rPr>
      </w:pPr>
      <w:proofErr w:type="spellStart"/>
      <w:r w:rsidRPr="00F930D4">
        <w:rPr>
          <w:rFonts w:ascii="Sylfaen" w:hAnsi="Sylfaen"/>
          <w:b/>
          <w:sz w:val="32"/>
        </w:rPr>
        <w:t>Պայմանագրի</w:t>
      </w:r>
      <w:proofErr w:type="spellEnd"/>
      <w:r w:rsidRPr="00F930D4">
        <w:rPr>
          <w:rFonts w:ascii="Sylfaen" w:hAnsi="Sylfaen"/>
          <w:b/>
          <w:sz w:val="32"/>
        </w:rPr>
        <w:t xml:space="preserve"> </w:t>
      </w:r>
      <w:proofErr w:type="spellStart"/>
      <w:r w:rsidRPr="00F930D4">
        <w:rPr>
          <w:rFonts w:ascii="Sylfaen" w:hAnsi="Sylfaen"/>
          <w:b/>
          <w:sz w:val="32"/>
        </w:rPr>
        <w:t>համաձայնագիր</w:t>
      </w:r>
      <w:proofErr w:type="spellEnd"/>
    </w:p>
    <w:p w:rsidR="00F930D4" w:rsidRPr="00F930D4" w:rsidRDefault="00F930D4" w:rsidP="00F930D4">
      <w:pPr>
        <w:jc w:val="center"/>
        <w:rPr>
          <w:rFonts w:ascii="Sylfaen" w:hAnsi="Sylfaen"/>
          <w:b/>
          <w:sz w:val="32"/>
        </w:rPr>
      </w:pPr>
    </w:p>
    <w:p w:rsidR="00705A70" w:rsidRPr="00FB42BC" w:rsidRDefault="00705A70" w:rsidP="00705A70">
      <w:pPr>
        <w:rPr>
          <w:rFonts w:ascii="Sylfaen" w:hAnsi="Sylfaen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ՍՈՒՅՆ ՀԱՄԱՁԱՅՆԱԳԻՐԸ կազմվել է ___ _________</w:t>
      </w:r>
      <w:r w:rsidR="00A61786">
        <w:rPr>
          <w:rFonts w:ascii="Sylfaen" w:hAnsi="Sylfaen"/>
          <w:szCs w:val="20"/>
          <w:lang w:val="hy-AM"/>
        </w:rPr>
        <w:t>202</w:t>
      </w:r>
      <w:r w:rsidR="00ED625D">
        <w:rPr>
          <w:rFonts w:ascii="Sylfaen" w:hAnsi="Sylfaen"/>
          <w:szCs w:val="20"/>
          <w:lang w:val="hy-AM"/>
        </w:rPr>
        <w:t>4</w:t>
      </w:r>
      <w:r w:rsidRPr="00850C48">
        <w:rPr>
          <w:rFonts w:ascii="Sylfaen" w:hAnsi="Sylfaen"/>
          <w:szCs w:val="20"/>
          <w:lang w:val="hy-AM"/>
        </w:rPr>
        <w:t xml:space="preserve">թ. </w:t>
      </w:r>
      <w:r w:rsidRPr="00850C48">
        <w:rPr>
          <w:rFonts w:ascii="Sylfaen" w:hAnsi="Sylfaen"/>
          <w:b/>
          <w:szCs w:val="20"/>
          <w:lang w:val="hy-AM"/>
        </w:rPr>
        <w:t>Հայաստանի տարածքային զարգացման հիմնադրամի</w:t>
      </w:r>
      <w:r w:rsidRPr="00850C48">
        <w:rPr>
          <w:rFonts w:ascii="Sylfaen" w:hAnsi="Sylfaen"/>
          <w:szCs w:val="20"/>
          <w:lang w:val="hy-AM"/>
        </w:rPr>
        <w:t xml:space="preserve"> (այսուհետ՝ «Պատվիրատու») մի կողմից և </w:t>
      </w:r>
      <w:r w:rsidRPr="00850C48">
        <w:rPr>
          <w:rFonts w:ascii="Sylfaen" w:hAnsi="Sylfaen"/>
          <w:b/>
          <w:szCs w:val="20"/>
          <w:lang w:val="hy-AM"/>
        </w:rPr>
        <w:t>«_______________ »</w:t>
      </w:r>
      <w:r w:rsidRPr="00850C48">
        <w:rPr>
          <w:rFonts w:ascii="Sylfaen" w:hAnsi="Sylfaen"/>
          <w:szCs w:val="20"/>
          <w:lang w:val="hy-AM"/>
        </w:rPr>
        <w:t xml:space="preserve"> (այսուհետ՝ «Կապալառու») միջև մյուս կողմից: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 xml:space="preserve">ՄԻՆՉԴԵՌ, Պատվիրատուն ցանկանում է, որ այդ աշխատանքները որոնք հայտնի են որպես </w:t>
      </w:r>
      <w:r w:rsidRPr="00850C48">
        <w:rPr>
          <w:rFonts w:ascii="Sylfaen" w:hAnsi="Sylfaen"/>
          <w:b/>
          <w:szCs w:val="20"/>
          <w:lang w:val="hy-AM"/>
        </w:rPr>
        <w:t>«_________________________________»</w:t>
      </w:r>
      <w:r w:rsidRPr="00850C48">
        <w:rPr>
          <w:rFonts w:ascii="Sylfaen" w:hAnsi="Sylfaen"/>
          <w:szCs w:val="20"/>
          <w:lang w:val="hy-AM"/>
        </w:rPr>
        <w:t xml:space="preserve"> պետք է իրականաց</w:t>
      </w:r>
      <w:r w:rsidRPr="00850C48">
        <w:rPr>
          <w:rFonts w:ascii="Sylfaen" w:hAnsi="Sylfaen"/>
          <w:szCs w:val="20"/>
          <w:lang w:val="hy-AM"/>
        </w:rPr>
        <w:softHyphen/>
        <w:t>վեն Կապալառուի կողմից և ընդունել է Կապալառուի Մրցութային առաջարկն այդ Աշխատանքներն իրականացնելու ու ավարտելու, ինչպես նաև դրանց հետ կապված բոլոր թերությունները վերացնելու համար,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F930D4" w:rsidRDefault="00F930D4" w:rsidP="009F7183">
      <w:pPr>
        <w:pStyle w:val="BodyTextIndent"/>
        <w:ind w:left="180" w:right="288"/>
        <w:jc w:val="both"/>
        <w:rPr>
          <w:rFonts w:ascii="Sylfaen" w:hAnsi="Sylfaen"/>
          <w:szCs w:val="20"/>
        </w:rPr>
      </w:pPr>
    </w:p>
    <w:p w:rsidR="00F930D4" w:rsidRDefault="00F930D4" w:rsidP="009F7183">
      <w:pPr>
        <w:pStyle w:val="BodyTextIndent"/>
        <w:ind w:left="180" w:right="288"/>
        <w:jc w:val="both"/>
        <w:rPr>
          <w:rFonts w:ascii="Sylfaen" w:hAnsi="Sylfaen"/>
          <w:szCs w:val="20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Պատվիրատուն և Կապալառուն համաձայնվում են հետևյալի վերաբերյալ՝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 Համաձայնագրի բառերն ու արտահայտություններն ունեն նույն իմաստը, որը դրանց վերագրվել է Պայմանագրի փաստաթղթերում,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Հետևյալ փաստաթղթերը պետք է կազմվեն, կարդացվեն ու մեկնաբանվեն որպես սույն Համաձայնագրի մաս: Համաձայնագիրը գերակայում է Պայմանագրի մնացած փաստաթղթերի նկատմամբ: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(ա)</w:t>
      </w:r>
      <w:r w:rsidRPr="00850C48">
        <w:rPr>
          <w:rFonts w:ascii="Sylfaen" w:hAnsi="Sylfaen" w:cs="Arial"/>
          <w:lang w:val="hy-AM"/>
        </w:rPr>
        <w:tab/>
        <w:t xml:space="preserve">Պայմանագրի համաձայնագիր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(բ)</w:t>
      </w:r>
      <w:r w:rsidRPr="00850C48">
        <w:rPr>
          <w:rFonts w:ascii="Sylfaen" w:hAnsi="Sylfaen" w:cs="Arial"/>
          <w:lang w:val="hy-AM"/>
        </w:rPr>
        <w:tab/>
        <w:t xml:space="preserve">Ընդունման նամակ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(գ)</w:t>
      </w:r>
      <w:r w:rsidRPr="00850C48">
        <w:rPr>
          <w:rFonts w:ascii="Sylfaen" w:hAnsi="Sylfaen" w:cs="Arial"/>
          <w:lang w:val="hy-AM"/>
        </w:rPr>
        <w:tab/>
        <w:t xml:space="preserve">Կապալառուի մրցութային առաջարկ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(դ)</w:t>
      </w:r>
      <w:r w:rsidRPr="00850C48">
        <w:rPr>
          <w:rFonts w:ascii="Sylfaen" w:hAnsi="Sylfaen" w:cs="Arial"/>
          <w:lang w:val="hy-AM"/>
        </w:rPr>
        <w:tab/>
        <w:t>Պայմանագրի հատուկ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(ե)</w:t>
      </w:r>
      <w:r w:rsidRPr="00850C48">
        <w:rPr>
          <w:rFonts w:ascii="Sylfaen" w:hAnsi="Sylfaen" w:cs="Arial"/>
          <w:lang w:val="hy-AM"/>
        </w:rPr>
        <w:tab/>
        <w:t xml:space="preserve">Իրավասու երկրների ցանկ` համաձայն մրցութային փաստաթղթերի Բաժին 5-ի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(զ)</w:t>
      </w:r>
      <w:r w:rsidRPr="00850C48">
        <w:rPr>
          <w:rFonts w:ascii="Sylfaen" w:hAnsi="Sylfaen" w:cs="Arial"/>
          <w:lang w:val="hy-AM"/>
        </w:rPr>
        <w:tab/>
        <w:t>Պայմանագրի ընդհանուր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(է)</w:t>
      </w:r>
      <w:r w:rsidRPr="00850C48">
        <w:rPr>
          <w:rFonts w:ascii="Sylfaen" w:hAnsi="Sylfaen" w:cs="Arial"/>
          <w:lang w:val="hy-AM"/>
        </w:rPr>
        <w:tab/>
        <w:t xml:space="preserve">Մասնագրեր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(ը)</w:t>
      </w:r>
      <w:r w:rsidRPr="00850C48">
        <w:rPr>
          <w:rFonts w:ascii="Sylfaen" w:hAnsi="Sylfaen" w:cs="Arial"/>
          <w:lang w:val="hy-AM"/>
        </w:rPr>
        <w:tab/>
        <w:t xml:space="preserve">Գծագրեր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(թ)</w:t>
      </w:r>
      <w:r w:rsidRPr="00850C48">
        <w:rPr>
          <w:rFonts w:ascii="Sylfaen" w:hAnsi="Sylfaen" w:cs="Arial"/>
          <w:lang w:val="hy-AM"/>
        </w:rPr>
        <w:tab/>
        <w:t xml:space="preserve">Լրացված գործողությունների ժամանակացույց կամ Ծավալների ամփոփագիր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(ժ)</w:t>
      </w:r>
      <w:r w:rsidRPr="00850C48">
        <w:rPr>
          <w:rFonts w:ascii="Sylfaen" w:hAnsi="Sylfaen" w:cs="Arial"/>
          <w:lang w:val="hy-AM"/>
        </w:rPr>
        <w:tab/>
        <w:t>Այլ փաստաթղթեր կարող են ավելացվել այստեղ</w:t>
      </w:r>
      <w:r w:rsidRPr="00850C48" w:rsidDel="001A4601">
        <w:rPr>
          <w:rFonts w:ascii="Sylfaen" w:hAnsi="Sylfaen" w:cs="Arial"/>
          <w:lang w:val="hy-AM"/>
        </w:rPr>
        <w:t xml:space="preserve"> </w:t>
      </w:r>
      <w:r w:rsidRPr="00850C48">
        <w:rPr>
          <w:rFonts w:ascii="Sylfaen" w:hAnsi="Sylfaen" w:cs="Arial"/>
          <w:lang w:val="hy-AM"/>
        </w:rPr>
        <w:tab/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Համաձայնագրով սահմանված կարգով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 xml:space="preserve">Պատվիրատուի կողմից Կապալառուին կատարվելիք վճարումների դիմաց, Կապալառուն պարտավորվում է իրականացնել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Պայմանագրով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նախատեսված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Աշխատանքները, ինչպես նաև վերացնել դրանց թերությունները՝ Պայմանագրի դրույթների համաձայն:</w:t>
      </w:r>
    </w:p>
    <w:p w:rsidR="009F7183" w:rsidRPr="00F930D4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Սույնով Պատվիրատուն պարտավորվում է վճարել Կապալառուին` Աշխատանքների կատարման ու ավարտման, ինչպես նաև դրանց թերությունների վերացման դիմաց, Պայմանագրի գինը կամ որևէ այլ գումար, որը ենթակա կլինի վճարման Պայմանագրի դրույթների համաձայն` Պայմանագրով սահմանված ժամկետներում և ձևով:</w:t>
      </w:r>
    </w:p>
    <w:p w:rsidR="00F930D4" w:rsidRDefault="00F930D4" w:rsidP="00F930D4">
      <w:pPr>
        <w:pStyle w:val="BlockText"/>
        <w:spacing w:before="240" w:after="240"/>
        <w:ind w:left="540" w:right="288"/>
        <w:rPr>
          <w:rFonts w:ascii="Sylfaen" w:hAnsi="Sylfaen"/>
          <w:b w:val="0"/>
          <w:bCs w:val="0"/>
          <w:i w:val="0"/>
          <w:iCs w:val="0"/>
          <w:sz w:val="20"/>
          <w:szCs w:val="20"/>
        </w:rPr>
      </w:pPr>
    </w:p>
    <w:p w:rsidR="00F930D4" w:rsidRPr="00850C48" w:rsidRDefault="00F930D4" w:rsidP="00F930D4">
      <w:pPr>
        <w:pStyle w:val="BlockText"/>
        <w:spacing w:before="240" w:after="240"/>
        <w:ind w:left="540"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lastRenderedPageBreak/>
        <w:t>Ի ՎԿԱՅՈՒԹՅՈՒՆ դրա, Պայմանագրի կողմերը կնքում են սույն Համաձայնագիրը ՀՀ օրենքների համաձայն՝ վերոնշյալ օրը, ամսին և տարում:</w:t>
      </w:r>
    </w:p>
    <w:tbl>
      <w:tblPr>
        <w:tblpPr w:leftFromText="180" w:rightFromText="180" w:vertAnchor="text" w:horzAnchor="margin" w:tblpXSpec="right" w:tblpY="499"/>
        <w:tblW w:w="4683" w:type="pct"/>
        <w:tblBorders>
          <w:bottom w:val="dotted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71"/>
        <w:gridCol w:w="4699"/>
      </w:tblGrid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200"/>
              <w:ind w:right="121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200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Պատվիրատուի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Կապալառուի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Հայաստանի տարածքային զարգացման հիմնադրամ </w:t>
            </w:r>
          </w:p>
          <w:p w:rsidR="009F7183" w:rsidRPr="00850C48" w:rsidRDefault="009F7183" w:rsidP="009F7183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bookmarkStart w:id="8" w:name="ICAddress"/>
            <w:bookmarkEnd w:id="8"/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ՀՀ, ք. Երևան, 0037, Կ.Ուլնեցու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,</w:t>
            </w:r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31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Գործադիր տնօրեն</w:t>
            </w:r>
            <w:bookmarkStart w:id="9" w:name="ICHeadName1"/>
            <w:bookmarkEnd w:id="9"/>
          </w:p>
          <w:p w:rsidR="009F7183" w:rsidRPr="00850C48" w:rsidRDefault="00B43947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B43947">
              <w:rPr>
                <w:rFonts w:ascii="Sylfaen" w:hAnsi="Sylfaen" w:cs="Tahoma"/>
                <w:sz w:val="20"/>
                <w:szCs w:val="20"/>
                <w:lang w:val="hy-AM"/>
              </w:rPr>
              <w:t>Սարգիս Բաղինյան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_______________________________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ստորագրություն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ind w:firstLine="455"/>
              <w:rPr>
                <w:rFonts w:ascii="Sylfaen" w:hAnsi="Sylfaen" w:cs="Tahoma"/>
                <w:sz w:val="20"/>
                <w:szCs w:val="20"/>
              </w:rPr>
            </w:pPr>
            <w:bookmarkStart w:id="10" w:name="ContactName1"/>
            <w:bookmarkEnd w:id="10"/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Տնօրեն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ս</w:t>
            </w: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տորագրություն </w:t>
            </w:r>
          </w:p>
        </w:tc>
      </w:tr>
      <w:tr w:rsidR="009F7183" w:rsidRPr="00850C48" w:rsidTr="009F7183">
        <w:tc>
          <w:tcPr>
            <w:tcW w:w="2351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</w:tbl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705A70" w:rsidRPr="00850C48" w:rsidRDefault="00705A70">
      <w:pPr>
        <w:pStyle w:val="SectionVHeader"/>
        <w:ind w:left="180" w:right="288"/>
        <w:rPr>
          <w:rFonts w:ascii="Sylfaen" w:hAnsi="Sylfaen"/>
          <w:sz w:val="20"/>
          <w:lang w:val="en-US"/>
        </w:rPr>
      </w:pPr>
    </w:p>
    <w:p w:rsidR="00CF34E4" w:rsidRPr="00850C48" w:rsidRDefault="00CF34E4">
      <w:pPr>
        <w:rPr>
          <w:rFonts w:ascii="Sylfaen" w:hAnsi="Sylfaen"/>
          <w:b/>
          <w:sz w:val="20"/>
          <w:szCs w:val="20"/>
        </w:rPr>
      </w:pPr>
      <w:r w:rsidRPr="00850C48">
        <w:rPr>
          <w:rFonts w:ascii="Sylfaen" w:hAnsi="Sylfaen"/>
          <w:sz w:val="20"/>
          <w:szCs w:val="20"/>
        </w:rPr>
        <w:br w:type="page"/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  <w:lang w:val="en-US"/>
        </w:rPr>
      </w:pPr>
      <w:bookmarkStart w:id="11" w:name="_Toc23238065"/>
      <w:bookmarkStart w:id="12" w:name="_Toc41971557"/>
      <w:bookmarkStart w:id="13" w:name="_Toc78273068"/>
      <w:bookmarkStart w:id="14" w:name="_Toc111009246"/>
      <w:bookmarkStart w:id="15" w:name="_Toc428352207"/>
      <w:bookmarkStart w:id="16" w:name="_Toc438907198"/>
      <w:bookmarkStart w:id="17" w:name="_Toc438907298"/>
      <w:bookmarkEnd w:id="2"/>
      <w:bookmarkEnd w:id="3"/>
      <w:bookmarkEnd w:id="4"/>
      <w:bookmarkEnd w:id="5"/>
      <w:bookmarkEnd w:id="6"/>
      <w:bookmarkEnd w:id="7"/>
      <w:proofErr w:type="spellStart"/>
      <w:r w:rsidRPr="00FB42BC">
        <w:rPr>
          <w:rFonts w:ascii="Sylfaen" w:hAnsi="Sylfaen"/>
          <w:lang w:val="en-US"/>
        </w:rPr>
        <w:lastRenderedPageBreak/>
        <w:t>Կատարման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6"/>
          <w:lang w:val="en-US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1"/>
      </w:r>
    </w:p>
    <w:p w:rsidR="00F7053A" w:rsidRPr="00FB42BC" w:rsidRDefault="00F7053A" w:rsidP="00F7053A">
      <w:pPr>
        <w:rPr>
          <w:rFonts w:ascii="Sylfaen" w:hAnsi="Sylfaen" w:cs="Sylfaen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 xml:space="preserve">՝ </w:t>
      </w:r>
      <w:r w:rsidRPr="00FB42BC">
        <w:rPr>
          <w:rFonts w:ascii="Sylfaen" w:hAnsi="Sylfaen" w:cs="Arial"/>
          <w:b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Կատարման</w:t>
      </w:r>
      <w:proofErr w:type="spellEnd"/>
      <w:r w:rsidRPr="00FB42BC">
        <w:rPr>
          <w:rFonts w:ascii="Sylfaen" w:hAnsi="Sylfaen" w:cs="Arial"/>
          <w:b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</w:rPr>
        <w:t xml:space="preserve">  No</w:t>
      </w:r>
      <w:proofErr w:type="gramEnd"/>
      <w:r w:rsidRPr="00FB42BC">
        <w:rPr>
          <w:rFonts w:ascii="Sylfaen" w:hAnsi="Sylfaen" w:cs="Arial"/>
          <w:b/>
        </w:rPr>
        <w:t>…………………………………………………</w:t>
      </w:r>
    </w:p>
    <w:p w:rsidR="00F7053A" w:rsidRPr="00F7053A" w:rsidRDefault="00F7053A" w:rsidP="00F7053A">
      <w:pPr>
        <w:rPr>
          <w:rFonts w:ascii="Sylfaen" w:eastAsia="Arial Unicode MS" w:hAnsi="Sylfaen" w:cs="Arial"/>
          <w:b/>
          <w:sz w:val="12"/>
        </w:rPr>
      </w:pPr>
      <w:r w:rsidRPr="00FB42BC">
        <w:rPr>
          <w:rFonts w:ascii="Sylfaen" w:eastAsia="Arial Unicode MS" w:hAnsi="Sylfaen" w:cs="Arial"/>
          <w:b/>
          <w:sz w:val="20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</w:t>
      </w:r>
      <w:r w:rsidRPr="00360754">
        <w:rPr>
          <w:rFonts w:ascii="Sylfaen" w:hAnsi="Sylfaen" w:cs="Aria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շնորհվել </w:t>
      </w:r>
      <w:r w:rsidRPr="00FB42BC">
        <w:rPr>
          <w:rFonts w:ascii="Sylfaen" w:hAnsi="Sylfaen" w:cs="Arial"/>
        </w:rPr>
        <w:t xml:space="preserve">է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</w:rPr>
        <w:t xml:space="preserve"> …</w:t>
      </w:r>
      <w:proofErr w:type="gramStart"/>
      <w:r w:rsidRPr="00FB42BC">
        <w:rPr>
          <w:rFonts w:ascii="Sylfaen" w:hAnsi="Sylfaen" w:cs="Arial"/>
        </w:rPr>
        <w:t>… ,</w:t>
      </w:r>
      <w:proofErr w:type="gramEnd"/>
      <w:r w:rsidRPr="00FB42BC">
        <w:rPr>
          <w:rFonts w:ascii="Sylfaen" w:hAnsi="Sylfaen" w:cs="Arial"/>
        </w:rPr>
        <w:t xml:space="preserve">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>:</w:t>
      </w:r>
      <w:r w:rsidRPr="00FB42BC">
        <w:rPr>
          <w:rFonts w:ascii="Sylfaen" w:hAnsi="Sylfaen" w:cs="Aria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</w:rPr>
        <w:t>,</w:t>
      </w:r>
      <w:r w:rsidRPr="00360754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տեղեկացված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ըստ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</w:rPr>
        <w:t xml:space="preserve">՝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պահանջվում</w:t>
      </w:r>
      <w:proofErr w:type="spellEnd"/>
      <w:r w:rsidRPr="00FB42BC">
        <w:rPr>
          <w:rFonts w:ascii="Sylfaen" w:hAnsi="Sylfaen" w:cs="Arial"/>
        </w:rPr>
        <w:t xml:space="preserve"> է </w:t>
      </w:r>
      <w:r>
        <w:rPr>
          <w:rFonts w:ascii="Sylfaen" w:hAnsi="Sylfaen" w:cs="Arial"/>
          <w:lang w:val="ru-RU"/>
        </w:rPr>
        <w:t>ներկայացնել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կատարման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</w:rPr>
        <w:t xml:space="preserve">, . . . </w:t>
      </w:r>
      <w:r w:rsidRPr="00FB42BC">
        <w:rPr>
          <w:rFonts w:ascii="Sylfaen" w:hAnsi="Sylfaen" w:cs="Arial"/>
          <w:bCs/>
          <w:i/>
          <w:sz w:val="16"/>
        </w:rPr>
        <w:t>. .</w:t>
      </w:r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 .</w:t>
      </w:r>
      <w:r w:rsidRPr="00FB42BC">
        <w:rPr>
          <w:rFonts w:ascii="Sylfaen" w:hAnsi="Sylfaen" w:cs="Aria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պարտավորվում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չի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</w:rPr>
        <w:t xml:space="preserve">  . . . . . . 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2"/>
      </w:r>
      <w:r w:rsidRPr="00FB42BC">
        <w:rPr>
          <w:rFonts w:ascii="Sylfaen" w:hAnsi="Sylfaen" w:cs="Arial"/>
        </w:rPr>
        <w:t xml:space="preserve">. . . . . . (. . . . .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</w:rPr>
        <w:t xml:space="preserve">. . . . .  ) </w:t>
      </w:r>
      <w:proofErr w:type="spellStart"/>
      <w:proofErr w:type="gramStart"/>
      <w:r w:rsidRPr="00FB42BC">
        <w:rPr>
          <w:rFonts w:ascii="Sylfaen" w:hAnsi="Sylfaen" w:cs="Arial"/>
        </w:rPr>
        <w:t>ընդհանուր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չափերով</w:t>
      </w:r>
      <w:proofErr w:type="spellEnd"/>
      <w:r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տեսակներով</w:t>
      </w:r>
      <w:proofErr w:type="spellEnd"/>
      <w:r>
        <w:rPr>
          <w:rFonts w:ascii="Sylfaen" w:hAnsi="Sylfaen" w:cs="Arial"/>
          <w:lang w:val="hy-AM"/>
        </w:rPr>
        <w:t>, որով վճարվում է</w:t>
      </w:r>
      <w:r w:rsidRPr="00F5674A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</w:rPr>
        <w:t xml:space="preserve">, </w:t>
      </w:r>
      <w:r>
        <w:rPr>
          <w:rFonts w:ascii="Sylfaen" w:hAnsi="Sylfaen" w:cs="Arial"/>
          <w:lang w:val="hy-AM"/>
        </w:rPr>
        <w:t>ո</w:t>
      </w:r>
      <w:r w:rsidRPr="00FB42BC">
        <w:rPr>
          <w:rFonts w:ascii="Sylfaen" w:hAnsi="Sylfaen" w:cs="Arial"/>
        </w:rPr>
        <w:t>ր</w:t>
      </w:r>
      <w:r>
        <w:rPr>
          <w:rFonts w:ascii="Sylfaen" w:hAnsi="Sylfaen" w:cs="Arial"/>
          <w:lang w:val="hy-AM"/>
        </w:rPr>
        <w:t>տեղ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811570">
        <w:rPr>
          <w:rFonts w:ascii="Sylfaen" w:hAnsi="Sylfaen" w:cs="Arial"/>
        </w:rPr>
        <w:t>պարտավորություն</w:t>
      </w:r>
      <w:proofErr w:type="spellEnd"/>
      <w:r>
        <w:rPr>
          <w:rFonts w:ascii="Sylfaen" w:hAnsi="Sylfaen" w:cs="Arial"/>
        </w:rPr>
        <w:t>(</w:t>
      </w:r>
      <w:proofErr w:type="spellStart"/>
      <w:r w:rsidRPr="00FB42BC">
        <w:rPr>
          <w:rFonts w:ascii="Sylfaen" w:hAnsi="Sylfaen" w:cs="Arial"/>
        </w:rPr>
        <w:t>ներ</w:t>
      </w:r>
      <w:proofErr w:type="spellEnd"/>
      <w:r>
        <w:rPr>
          <w:rFonts w:ascii="Sylfaen" w:hAnsi="Sylfaen" w:cs="Arial"/>
        </w:rPr>
        <w:t>)</w:t>
      </w:r>
      <w:r w:rsidRPr="00FB42BC">
        <w:rPr>
          <w:rFonts w:ascii="Sylfaen" w:hAnsi="Sylfaen" w:cs="Arial"/>
        </w:rPr>
        <w:t xml:space="preserve">ը` </w:t>
      </w:r>
      <w:proofErr w:type="spellStart"/>
      <w:r w:rsidRPr="00FB42BC">
        <w:rPr>
          <w:rFonts w:ascii="Sylfaen" w:hAnsi="Sylfaen" w:cs="Arial"/>
        </w:rPr>
        <w:t>առանց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սակայն</w:t>
      </w:r>
      <w:proofErr w:type="spellEnd"/>
      <w:r>
        <w:rPr>
          <w:rFonts w:ascii="Sylfaen" w:hAnsi="Sylfaen" w:cs="Arial"/>
        </w:rPr>
        <w:t>,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պահանջելու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հիմնավորող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ապացուցող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փաստեր</w:t>
      </w:r>
      <w:proofErr w:type="spellEnd"/>
      <w:r w:rsidRPr="00FB42BC">
        <w:rPr>
          <w:rFonts w:ascii="Sylfaen" w:hAnsi="Sylfaen" w:cs="Arial"/>
        </w:rPr>
        <w:t xml:space="preserve">: 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րաշխիքի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լրանում</w:t>
      </w:r>
      <w:proofErr w:type="spellEnd"/>
      <w:r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ոչ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ուշ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քան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 . . . . . , . . . . . .</w:t>
      </w:r>
      <w:r w:rsidRPr="00FB42BC">
        <w:rPr>
          <w:rStyle w:val="FootnoteReference"/>
          <w:rFonts w:ascii="Sylfaen" w:hAnsi="Sylfaen" w:cs="Arial"/>
        </w:rPr>
        <w:footnoteReference w:id="3"/>
      </w:r>
      <w:r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: </w:t>
      </w:r>
      <w:r>
        <w:rPr>
          <w:rFonts w:ascii="Sylfaen" w:hAnsi="Sylfaen" w:cs="Arial"/>
          <w:lang w:val="ru-RU"/>
        </w:rPr>
        <w:t>Վ</w:t>
      </w:r>
      <w:proofErr w:type="spellStart"/>
      <w:r w:rsidRPr="00FB42BC">
        <w:rPr>
          <w:rFonts w:ascii="Sylfaen" w:hAnsi="Sylfaen" w:cs="Arial"/>
        </w:rPr>
        <w:t>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proofErr w:type="gram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ներկայացվի</w:t>
      </w:r>
      <w:proofErr w:type="spellEnd"/>
      <w:proofErr w:type="gram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նշված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մինչ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r>
        <w:rPr>
          <w:rFonts w:ascii="Sylfaen" w:hAnsi="Sylfaen" w:cs="Arial"/>
        </w:rPr>
        <w:t>իքը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կատարման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հետ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կապված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հարաբերությունները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կարգավորվում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r>
        <w:rPr>
          <w:rFonts w:ascii="Sylfaen" w:hAnsi="Sylfaen" w:cs="Arial"/>
        </w:rPr>
        <w:t>ով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Միջազգային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առևտրային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պալատ</w:t>
      </w:r>
      <w:proofErr w:type="spellEnd"/>
      <w:r w:rsidRPr="00FB42BC">
        <w:rPr>
          <w:rFonts w:ascii="Sylfaen" w:hAnsi="Sylfaen" w:cs="Arial"/>
        </w:rPr>
        <w:t xml:space="preserve"> (ՄԱՊ)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թիվ</w:t>
      </w:r>
      <w:proofErr w:type="spellEnd"/>
      <w:r w:rsidRPr="00FB42BC">
        <w:rPr>
          <w:rFonts w:ascii="Sylfaen" w:hAnsi="Sylfaen" w:cs="Arial"/>
        </w:rPr>
        <w:t xml:space="preserve"> 458՝ </w:t>
      </w:r>
      <w:proofErr w:type="spellStart"/>
      <w:r w:rsidRPr="00FB42BC">
        <w:rPr>
          <w:rFonts w:ascii="Sylfaen" w:hAnsi="Sylfaen" w:cs="Arial"/>
        </w:rPr>
        <w:t>բացառությամբ</w:t>
      </w:r>
      <w:proofErr w:type="spellEnd"/>
      <w:r w:rsidRPr="00FB42BC">
        <w:rPr>
          <w:rFonts w:ascii="Sylfaen" w:hAnsi="Sylfaen" w:cs="Arial"/>
        </w:rPr>
        <w:t xml:space="preserve"> 20(a) </w:t>
      </w:r>
      <w:proofErr w:type="spellStart"/>
      <w:r w:rsidRPr="00FB42BC">
        <w:rPr>
          <w:rFonts w:ascii="Sylfaen" w:hAnsi="Sylfaen" w:cs="Arial"/>
        </w:rPr>
        <w:t>ենթահոդվածի</w:t>
      </w:r>
      <w:proofErr w:type="spellEnd"/>
      <w:r w:rsidRPr="00FB42BC">
        <w:rPr>
          <w:rFonts w:ascii="Sylfaen" w:hAnsi="Sylfaen" w:cs="Arial"/>
        </w:rPr>
        <w:t xml:space="preserve"> (ii) </w:t>
      </w:r>
      <w:proofErr w:type="spellStart"/>
      <w:r w:rsidRPr="00FB42BC">
        <w:rPr>
          <w:rFonts w:ascii="Sylfaen" w:hAnsi="Sylfaen" w:cs="Arial"/>
        </w:rPr>
        <w:t>ենթապարբերությանը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սույնով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բացառվում</w:t>
      </w:r>
      <w:proofErr w:type="spellEnd"/>
      <w:r w:rsidRPr="00FB42BC">
        <w:rPr>
          <w:rFonts w:ascii="Sylfaen" w:hAnsi="Sylfaen" w:cs="Arial"/>
        </w:rPr>
        <w:t xml:space="preserve"> է</w:t>
      </w:r>
      <w:r w:rsidRPr="00FB42BC">
        <w:rPr>
          <w:rStyle w:val="FootnoteReference"/>
          <w:rFonts w:ascii="Sylfaen" w:hAnsi="Sylfaen" w:cs="Arial"/>
        </w:rPr>
        <w:footnoteReference w:id="4"/>
      </w:r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jc w:val="center"/>
        <w:rPr>
          <w:rFonts w:ascii="Sylfaen" w:hAnsi="Sylfaen"/>
        </w:rPr>
      </w:pPr>
      <w:r w:rsidRPr="00FB42BC">
        <w:rPr>
          <w:rFonts w:ascii="Sylfaen" w:hAnsi="Sylfaen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</w:rPr>
        <w:t>)ը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է)</w:t>
      </w:r>
    </w:p>
    <w:p w:rsidR="00F7053A" w:rsidRPr="00F26B8B" w:rsidRDefault="00F26B8B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  <w:r>
        <w:rPr>
          <w:rFonts w:ascii="Sylfaen" w:hAnsi="Sylfaen" w:cs="Arial"/>
          <w:bCs/>
          <w:i/>
          <w:sz w:val="16"/>
          <w:lang w:val="hy-AM"/>
        </w:rPr>
        <w:t xml:space="preserve">  </w:t>
      </w:r>
    </w:p>
    <w:p w:rsidR="00F7053A" w:rsidRPr="00F7053A" w:rsidRDefault="00F7053A" w:rsidP="00F7053A">
      <w:pPr>
        <w:jc w:val="center"/>
        <w:rPr>
          <w:rFonts w:ascii="Sylfaen" w:hAnsi="Sylfaen" w:cs="Arial"/>
          <w:bCs/>
          <w:i/>
          <w:sz w:val="10"/>
          <w:lang w:val="hy-AM"/>
        </w:rPr>
      </w:pPr>
    </w:p>
    <w:p w:rsidR="00F7053A" w:rsidRPr="001F4D05" w:rsidRDefault="00F7053A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</w:rPr>
      </w:pPr>
      <w:r w:rsidRPr="00FB42BC">
        <w:rPr>
          <w:rFonts w:ascii="Sylfaen" w:hAnsi="Sylfaen"/>
        </w:rPr>
        <w:br w:type="page"/>
      </w:r>
      <w:proofErr w:type="spellStart"/>
      <w:r w:rsidRPr="00FB42BC">
        <w:rPr>
          <w:rFonts w:ascii="Sylfaen" w:hAnsi="Sylfaen"/>
          <w:lang w:val="en-US"/>
        </w:rPr>
        <w:lastRenderedPageBreak/>
        <w:t>Կանխավճարի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0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5"/>
      </w:r>
    </w:p>
    <w:p w:rsidR="00F7053A" w:rsidRPr="00FB42BC" w:rsidRDefault="00F7053A" w:rsidP="00F7053A">
      <w:pPr>
        <w:rPr>
          <w:rFonts w:ascii="Sylfaen" w:hAnsi="Sylfaen" w:cs="Sylfaen"/>
          <w:b/>
          <w:sz w:val="14"/>
          <w:lang w:val="es-ES_tradnl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>՝</w:t>
      </w:r>
      <w:r w:rsidRPr="00FB42BC">
        <w:rPr>
          <w:rFonts w:ascii="Sylfaen" w:hAnsi="Sylfaen" w:cs="Arial"/>
          <w:b/>
          <w:lang w:val="es-ES_tradnl"/>
        </w:rPr>
        <w:t xml:space="preserve"> </w:t>
      </w:r>
      <w:r w:rsidRPr="00FB42BC">
        <w:rPr>
          <w:rFonts w:ascii="Sylfaen" w:hAnsi="Sylfaen" w:cs="Arial"/>
          <w:b/>
          <w:lang w:val="es-ES_tradnl"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  <w:lang w:val="es-ES_tradnl"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-23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  <w:lang w:val="es-ES_tradnl"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Կանխավճարի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 No</w:t>
      </w:r>
      <w:proofErr w:type="gramEnd"/>
      <w:r w:rsidRPr="00FB42BC">
        <w:rPr>
          <w:rFonts w:ascii="Sylfaen" w:hAnsi="Sylfaen" w:cs="Arial"/>
          <w:b/>
          <w:lang w:val="es-ES_tradnl"/>
        </w:rPr>
        <w:t>………………………………………………</w:t>
      </w:r>
      <w:r w:rsidRPr="00FB42BC">
        <w:rPr>
          <w:rFonts w:ascii="Sylfaen" w:hAnsi="Sylfaen"/>
          <w:b/>
          <w:lang w:val="es-ES_tradn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 w:rsidRPr="00360754"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  <w:lang w:val="es-ES_tradnl"/>
        </w:rPr>
        <w:t>.</w:t>
      </w:r>
      <w:proofErr w:type="gramEnd"/>
      <w:r w:rsidRPr="00FB42BC">
        <w:rPr>
          <w:rFonts w:ascii="Sylfaen" w:hAnsi="Sylfaen" w:cs="Arial"/>
          <w:lang w:val="es-ES_tradnl"/>
        </w:rPr>
        <w:t xml:space="preserve"> . . . .</w:t>
      </w:r>
      <w:r w:rsidRPr="00360754">
        <w:rPr>
          <w:rFonts w:ascii="Sylfaen" w:hAnsi="Sylfaen" w:cs="Arial"/>
          <w:lang w:val="es-ES_tradn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  <w:lang w:val="es-ES_tradn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>
        <w:rPr>
          <w:rFonts w:ascii="Sylfaen" w:hAnsi="Sylfaen" w:cs="Arial"/>
          <w:lang w:val="es-ES_tradnl"/>
        </w:rPr>
        <w:t>)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շնորհվել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  <w:lang w:val="es-ES_tradn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lang w:val="es-ES_tradn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  <w:lang w:val="es-ES_tradn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  <w:lang w:val="es-ES_tradnl"/>
        </w:rPr>
        <w:t xml:space="preserve"> …… ,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  <w:lang w:val="es-ES_tradn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  <w:lang w:val="es-ES_tradnl"/>
        </w:rPr>
        <w:t>).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տեղեկացված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համաձայն</w:t>
      </w:r>
      <w:proofErr w:type="spellEnd"/>
      <w:r w:rsidRPr="00FB42BC">
        <w:rPr>
          <w:rFonts w:ascii="Sylfaen" w:hAnsi="Sylfaen" w:cs="Arial"/>
        </w:rPr>
        <w:t>՝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է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գումար</w:t>
      </w:r>
      <w:r>
        <w:rPr>
          <w:rFonts w:ascii="Sylfaen" w:hAnsi="Sylfaen" w:cs="Arial"/>
        </w:rPr>
        <w:t>ի</w:t>
      </w:r>
      <w:proofErr w:type="spellEnd"/>
      <w:r w:rsidRPr="00FB42BC">
        <w:rPr>
          <w:rFonts w:ascii="Sylfaen" w:hAnsi="Sylfaen" w:cs="Arial"/>
          <w:lang w:val="es-ES_tradnl"/>
        </w:rPr>
        <w:t xml:space="preserve">  ….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lang w:val="es-ES_tradnl"/>
        </w:rPr>
        <w:footnoteReference w:id="6"/>
      </w:r>
      <w:r w:rsidRPr="00FB42BC">
        <w:rPr>
          <w:rFonts w:ascii="Sylfaen" w:hAnsi="Sylfaen" w:cs="Arial"/>
          <w:lang w:val="es-ES_tradnl"/>
        </w:rPr>
        <w:t xml:space="preserve"> …. </w:t>
      </w:r>
      <w:r w:rsidRPr="00FB42BC">
        <w:rPr>
          <w:rFonts w:ascii="Sylfaen" w:hAnsi="Sylfaen" w:cs="Arial"/>
          <w:bCs/>
          <w:i/>
          <w:sz w:val="16"/>
          <w:lang w:val="es-ES_tradnl"/>
        </w:rPr>
        <w:t>(…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տրամադրում</w:t>
      </w:r>
      <w:proofErr w:type="spellEnd"/>
      <w:r w:rsidRPr="00360754">
        <w:rPr>
          <w:rFonts w:ascii="Sylfaen" w:hAnsi="Sylfaen" w:cs="Arial"/>
          <w:lang w:val="es-ES_tradnl"/>
        </w:rPr>
        <w:t>`</w:t>
      </w:r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դիմաց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  <w:lang w:val="es-ES_tradnl"/>
        </w:rPr>
        <w:t>, . . . . 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.</w:t>
      </w:r>
      <w:r w:rsidRPr="00FB42BC">
        <w:rPr>
          <w:rFonts w:ascii="Sylfaen" w:hAnsi="Sylfaen" w:cs="Arial"/>
          <w:lang w:val="es-ES_tradn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պարտավորվում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ենք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360754">
        <w:rPr>
          <w:rFonts w:ascii="Sylfaen" w:hAnsi="Sylfaen" w:cs="Arial"/>
          <w:lang w:val="es-ES_tradnl"/>
        </w:rPr>
        <w:t>.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չի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  <w:lang w:val="es-ES_tradnl"/>
        </w:rPr>
        <w:t xml:space="preserve">  . . . . . . 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7"/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. . (.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</w:t>
      </w:r>
      <w:proofErr w:type="gramStart"/>
      <w:r w:rsidRPr="00FB42BC">
        <w:rPr>
          <w:rFonts w:ascii="Sylfaen" w:hAnsi="Sylfaen" w:cs="Arial"/>
          <w:bCs/>
          <w:i/>
          <w:sz w:val="16"/>
          <w:lang w:val="es-ES_tradnl"/>
        </w:rPr>
        <w:t>.  )</w:t>
      </w:r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չափով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տեսակներով</w:t>
      </w:r>
      <w:r>
        <w:rPr>
          <w:rFonts w:ascii="Sylfaen" w:hAnsi="Sylfaen" w:cs="Arial"/>
          <w:lang w:val="hy-AM"/>
        </w:rPr>
        <w:t>, որով վճարվում 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>
        <w:rPr>
          <w:rFonts w:ascii="Sylfaen" w:hAnsi="Sylfaen" w:cs="Arial"/>
          <w:lang w:val="hy-AM"/>
        </w:rPr>
        <w:t>որտեղ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պարտականությունները</w:t>
      </w:r>
      <w:proofErr w:type="spellEnd"/>
      <w:r w:rsidR="00EE6146">
        <w:rPr>
          <w:rFonts w:ascii="Sylfaen" w:hAnsi="Sylfaen" w:cs="Arial"/>
          <w:lang w:val="hy-AM"/>
        </w:rPr>
        <w:t>,</w:t>
      </w:r>
      <w:r w:rsidRPr="00360754">
        <w:rPr>
          <w:rFonts w:ascii="Sylfaen" w:hAnsi="Sylfaen" w:cs="Arial"/>
          <w:lang w:val="es-ES_tradnl"/>
        </w:rPr>
        <w:t xml:space="preserve"> </w:t>
      </w:r>
      <w:r w:rsidR="00EE6146">
        <w:rPr>
          <w:rFonts w:ascii="Sylfaen" w:hAnsi="Sylfaen" w:cs="Arial"/>
          <w:lang w:val="hy-AM"/>
        </w:rPr>
        <w:t>քանի որ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="00EE6146" w:rsidRPr="00FB42BC">
        <w:rPr>
          <w:rFonts w:ascii="Sylfaen" w:hAnsi="Sylfaen" w:cs="Arial"/>
        </w:rPr>
        <w:t>նախապես</w:t>
      </w:r>
      <w:proofErr w:type="spellEnd"/>
      <w:r w:rsidR="00EE6146" w:rsidRPr="00EE6146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տրված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օգտագործել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է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այլ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նպատակներով</w:t>
      </w:r>
      <w:proofErr w:type="spellEnd"/>
      <w:r w:rsidRPr="003209E8">
        <w:rPr>
          <w:rFonts w:ascii="Sylfaen" w:hAnsi="Sylfaen" w:cs="Arial"/>
          <w:lang w:val="es-ES_tradnl"/>
        </w:rPr>
        <w:t xml:space="preserve">, </w:t>
      </w:r>
      <w:r w:rsidRPr="003209E8">
        <w:rPr>
          <w:rFonts w:ascii="Sylfaen" w:hAnsi="Sylfaen" w:cs="Arial"/>
          <w:lang w:val="ru-RU"/>
        </w:rPr>
        <w:t>այլ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ոչ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թե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  <w:lang w:val="ru-RU"/>
        </w:rPr>
        <w:t>ա</w:t>
      </w:r>
      <w:proofErr w:type="spellStart"/>
      <w:r w:rsidRPr="003209E8">
        <w:rPr>
          <w:rFonts w:ascii="Sylfaen" w:hAnsi="Sylfaen" w:cs="Arial"/>
        </w:rPr>
        <w:t>շխատանքների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մոբիլիզացման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վրա</w:t>
      </w:r>
      <w:proofErr w:type="spellEnd"/>
      <w:r w:rsidRPr="003209E8">
        <w:rPr>
          <w:rFonts w:ascii="Sylfaen" w:hAnsi="Sylfaen" w:cs="Arial"/>
          <w:lang w:val="es-ES_tradnl"/>
        </w:rPr>
        <w:t>:</w:t>
      </w: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Կանխավճարի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ներքո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կատարվելիք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ու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ստացվի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հաշվի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  <w:bCs/>
          <w:i/>
          <w:sz w:val="16"/>
          <w:lang w:val="es-ES_tradnl"/>
        </w:rPr>
        <w:t>……..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հաշվի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 ……………….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առավելագույն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աստիճանաբար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կկրճատվի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փակվող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այնպես</w:t>
      </w:r>
      <w:proofErr w:type="spellEnd"/>
      <w:r w:rsidRPr="00360754">
        <w:rPr>
          <w:rFonts w:ascii="Sylfaen" w:hAnsi="Sylfaen" w:cs="Arial"/>
          <w:lang w:val="es-ES_tradnl"/>
        </w:rPr>
        <w:t>,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ինչպես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gramStart"/>
      <w:r>
        <w:rPr>
          <w:rFonts w:ascii="Sylfaen" w:hAnsi="Sylfaen" w:cs="Arial"/>
          <w:lang w:val="ru-RU"/>
        </w:rPr>
        <w:t>կ</w:t>
      </w:r>
      <w:proofErr w:type="spellStart"/>
      <w:r w:rsidRPr="00FB42BC">
        <w:rPr>
          <w:rFonts w:ascii="Sylfaen" w:hAnsi="Sylfaen" w:cs="Arial"/>
        </w:rPr>
        <w:t>նշվ</w:t>
      </w:r>
      <w:proofErr w:type="spellEnd"/>
      <w:r>
        <w:rPr>
          <w:rFonts w:ascii="Sylfaen" w:hAnsi="Sylfaen" w:cs="Arial"/>
          <w:lang w:val="ru-RU"/>
        </w:rPr>
        <w:t>ի</w:t>
      </w:r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մեզ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ներկայացվելիք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պատճեններում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ամենաուշը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կլրանա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ստանալուց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հետո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կլինի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>այ</w:t>
      </w:r>
      <w:r w:rsidRPr="00FB42BC">
        <w:rPr>
          <w:rFonts w:ascii="Sylfaen" w:hAnsi="Sylfaen" w:cs="Arial"/>
        </w:rPr>
        <w:t>ի</w:t>
      </w:r>
      <w:r>
        <w:rPr>
          <w:rFonts w:ascii="Sylfaen" w:hAnsi="Sylfaen" w:cs="Arial"/>
          <w:lang w:val="hy-AM"/>
        </w:rPr>
        <w:t>ն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Գնի</w:t>
      </w:r>
      <w:proofErr w:type="spellEnd"/>
      <w:r w:rsidRPr="00FB42BC">
        <w:rPr>
          <w:rFonts w:ascii="Sylfaen" w:hAnsi="Sylfaen" w:cs="Arial"/>
          <w:lang w:val="es-ES_tradnl"/>
        </w:rPr>
        <w:t xml:space="preserve"> 80 (</w:t>
      </w:r>
      <w:proofErr w:type="spellStart"/>
      <w:r w:rsidRPr="00FB42BC">
        <w:rPr>
          <w:rFonts w:ascii="Sylfaen" w:hAnsi="Sylfaen" w:cs="Arial"/>
        </w:rPr>
        <w:t>ութսուն</w:t>
      </w:r>
      <w:proofErr w:type="spellEnd"/>
      <w:r w:rsidRPr="00FB42BC">
        <w:rPr>
          <w:rFonts w:ascii="Sylfaen" w:hAnsi="Sylfaen" w:cs="Arial"/>
          <w:lang w:val="es-ES_tradnl"/>
        </w:rPr>
        <w:t xml:space="preserve">) </w:t>
      </w:r>
      <w:proofErr w:type="spellStart"/>
      <w:r w:rsidRPr="00FB42BC">
        <w:rPr>
          <w:rFonts w:ascii="Sylfaen" w:hAnsi="Sylfaen" w:cs="Arial"/>
        </w:rPr>
        <w:t>տոկոսը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>, . . . . . . . . . . . . .  ..</w:t>
      </w:r>
      <w:proofErr w:type="spellStart"/>
      <w:proofErr w:type="gramStart"/>
      <w:r w:rsidRPr="00FB42BC">
        <w:rPr>
          <w:rFonts w:ascii="Sylfaen" w:hAnsi="Sylfaen" w:cs="Arial"/>
        </w:rPr>
        <w:t>օրը</w:t>
      </w:r>
      <w:proofErr w:type="spellEnd"/>
      <w:proofErr w:type="gramEnd"/>
      <w:r w:rsidRPr="00FB42BC">
        <w:rPr>
          <w:rStyle w:val="FootnoteReference"/>
          <w:rFonts w:ascii="Sylfaen" w:hAnsi="Sylfaen" w:cs="Arial"/>
        </w:rPr>
        <w:footnoteReference w:id="8"/>
      </w:r>
      <w:r w:rsidRPr="00FB42BC">
        <w:rPr>
          <w:rFonts w:ascii="Sylfaen" w:hAnsi="Sylfaen" w:cs="Arial"/>
          <w:lang w:val="es-ES_tradnl"/>
        </w:rPr>
        <w:t xml:space="preserve"> 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ավելի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շուտ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Հետևաբար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սույն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իքով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ապահովված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վճարման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ներկայացվի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մինչև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այդ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>: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կատարման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հետ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հարաբերությունները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կարգավորվում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proofErr w:type="spellEnd"/>
      <w:r>
        <w:rPr>
          <w:rFonts w:ascii="Sylfaen" w:hAnsi="Sylfaen" w:cs="Arial"/>
          <w:lang w:val="ru-RU"/>
        </w:rPr>
        <w:t>ով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ՄԱՊ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  <w:lang w:val="es-ES_tradnl"/>
        </w:rPr>
        <w:t xml:space="preserve"> No. 458 (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ՄԱՊ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Հրապարակում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758, 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lang w:val="es-ES_tradnl"/>
        </w:rPr>
        <w:t>):</w:t>
      </w:r>
    </w:p>
    <w:p w:rsidR="00F7053A" w:rsidRPr="00FB42BC" w:rsidRDefault="00F7053A" w:rsidP="00F7053A">
      <w:pPr>
        <w:jc w:val="center"/>
        <w:rPr>
          <w:rFonts w:ascii="Sylfaen" w:hAnsi="Sylfaen"/>
          <w:lang w:val="es-ES_tradnl"/>
        </w:rPr>
      </w:pPr>
      <w:r w:rsidRPr="00FB42BC">
        <w:rPr>
          <w:rFonts w:ascii="Sylfaen" w:hAnsi="Sylfaen"/>
          <w:lang w:val="es-ES_tradnl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  <w:bookmarkEnd w:id="11"/>
      <w:bookmarkEnd w:id="12"/>
      <w:bookmarkEnd w:id="13"/>
      <w:bookmarkEnd w:id="14"/>
      <w:bookmarkEnd w:id="15"/>
      <w:bookmarkEnd w:id="16"/>
      <w:bookmarkEnd w:id="17"/>
    </w:p>
    <w:sectPr w:rsidR="00F7053A" w:rsidRPr="00FB42BC" w:rsidSect="00940090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type w:val="continuous"/>
      <w:pgSz w:w="11907" w:h="16839" w:code="9"/>
      <w:pgMar w:top="1134" w:right="850" w:bottom="1134" w:left="1701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26F" w:rsidRDefault="00CB126F">
      <w:r>
        <w:separator/>
      </w:r>
    </w:p>
  </w:endnote>
  <w:endnote w:type="continuationSeparator" w:id="0">
    <w:p w:rsidR="00CB126F" w:rsidRDefault="00CB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F930D4" w:rsidRDefault="00FA64BB" w:rsidP="00FA64BB">
    <w:pPr>
      <w:pStyle w:val="Footer"/>
      <w:jc w:val="center"/>
    </w:pPr>
    <w:r w:rsidRPr="00FA64BB">
      <w:rPr>
        <w:rFonts w:ascii="Sylfaen" w:hAnsi="Sylfaen" w:cs="Sylfaen"/>
        <w:sz w:val="16"/>
        <w:szCs w:val="16"/>
      </w:rPr>
      <w:t xml:space="preserve">ՀՀ </w:t>
    </w:r>
    <w:proofErr w:type="spellStart"/>
    <w:r w:rsidRPr="00FA64BB">
      <w:rPr>
        <w:rFonts w:ascii="Sylfaen" w:hAnsi="Sylfaen" w:cs="Sylfaen"/>
        <w:sz w:val="16"/>
        <w:szCs w:val="16"/>
      </w:rPr>
      <w:t>Արագածոտնի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մարզի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Սասունիկի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միջնակարգ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դպրոցի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նախագծի</w:t>
    </w:r>
    <w:proofErr w:type="spellEnd"/>
    <w:r w:rsidRPr="00FA64BB">
      <w:rPr>
        <w:rFonts w:ascii="Sylfaen" w:hAnsi="Sylfaen" w:cs="Sylfaen"/>
        <w:sz w:val="16"/>
        <w:szCs w:val="16"/>
      </w:rPr>
      <w:t xml:space="preserve"> ՀՀ </w:t>
    </w:r>
    <w:proofErr w:type="spellStart"/>
    <w:r w:rsidRPr="00FA64BB">
      <w:rPr>
        <w:rFonts w:ascii="Sylfaen" w:hAnsi="Sylfaen" w:cs="Sylfaen"/>
        <w:sz w:val="16"/>
        <w:szCs w:val="16"/>
      </w:rPr>
      <w:t>Տավուշի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մարզի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Սևքարի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միջնակարգ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դպրոցի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տարածքում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տեղակապման</w:t>
    </w:r>
    <w:proofErr w:type="spellEnd"/>
    <w:r w:rsidRPr="00FA64BB">
      <w:rPr>
        <w:rFonts w:ascii="Sylfaen" w:hAnsi="Sylfaen" w:cs="Sylfaen"/>
        <w:sz w:val="16"/>
        <w:szCs w:val="16"/>
      </w:rPr>
      <w:t xml:space="preserve">, </w:t>
    </w:r>
    <w:proofErr w:type="spellStart"/>
    <w:r w:rsidRPr="00FA64BB">
      <w:rPr>
        <w:rFonts w:ascii="Sylfaen" w:hAnsi="Sylfaen" w:cs="Sylfaen"/>
        <w:sz w:val="16"/>
        <w:szCs w:val="16"/>
      </w:rPr>
      <w:t>տեղակապված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նախագծի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հեղինակային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հսկողության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իրականացման</w:t>
    </w:r>
    <w:proofErr w:type="spellEnd"/>
    <w:r w:rsidRPr="00FA64BB">
      <w:rPr>
        <w:rFonts w:ascii="Sylfaen" w:hAnsi="Sylfaen" w:cs="Sylfaen"/>
        <w:sz w:val="16"/>
        <w:szCs w:val="16"/>
      </w:rPr>
      <w:t xml:space="preserve"> և </w:t>
    </w:r>
    <w:proofErr w:type="spellStart"/>
    <w:r w:rsidRPr="00FA64BB">
      <w:rPr>
        <w:rFonts w:ascii="Sylfaen" w:hAnsi="Sylfaen" w:cs="Sylfaen"/>
        <w:sz w:val="16"/>
        <w:szCs w:val="16"/>
      </w:rPr>
      <w:t>դպրոցի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կառուցման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շինարարական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աշխատանքների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գնում</w:t>
    </w:r>
    <w:proofErr w:type="spellEnd"/>
    <w:r w:rsidRPr="00FA64BB">
      <w:rPr>
        <w:rFonts w:ascii="Sylfaen" w:hAnsi="Sylfaen" w:cs="Sylfaen"/>
        <w:sz w:val="16"/>
        <w:szCs w:val="16"/>
      </w:rPr>
      <w:t>, ԱՄՄ No. A-58TV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F930D4" w:rsidRDefault="00FA64BB" w:rsidP="00FA64BB">
    <w:pPr>
      <w:pStyle w:val="Footer"/>
      <w:jc w:val="center"/>
    </w:pPr>
    <w:r w:rsidRPr="00FA64BB">
      <w:rPr>
        <w:rFonts w:ascii="Sylfaen" w:hAnsi="Sylfaen" w:cs="Sylfaen"/>
        <w:sz w:val="16"/>
        <w:szCs w:val="16"/>
      </w:rPr>
      <w:t xml:space="preserve">ՀՀ </w:t>
    </w:r>
    <w:proofErr w:type="spellStart"/>
    <w:r w:rsidRPr="00FA64BB">
      <w:rPr>
        <w:rFonts w:ascii="Sylfaen" w:hAnsi="Sylfaen" w:cs="Sylfaen"/>
        <w:sz w:val="16"/>
        <w:szCs w:val="16"/>
      </w:rPr>
      <w:t>Արագածոտնի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մարզի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Սասունիկի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միջնակարգ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դպրոցի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նախագծի</w:t>
    </w:r>
    <w:proofErr w:type="spellEnd"/>
    <w:r w:rsidRPr="00FA64BB">
      <w:rPr>
        <w:rFonts w:ascii="Sylfaen" w:hAnsi="Sylfaen" w:cs="Sylfaen"/>
        <w:sz w:val="16"/>
        <w:szCs w:val="16"/>
      </w:rPr>
      <w:t xml:space="preserve"> ՀՀ </w:t>
    </w:r>
    <w:proofErr w:type="spellStart"/>
    <w:r w:rsidRPr="00FA64BB">
      <w:rPr>
        <w:rFonts w:ascii="Sylfaen" w:hAnsi="Sylfaen" w:cs="Sylfaen"/>
        <w:sz w:val="16"/>
        <w:szCs w:val="16"/>
      </w:rPr>
      <w:t>Տավուշի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մարզի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Սևքարի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միջնակարգ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դպրոցի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տարածքում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տեղակապման</w:t>
    </w:r>
    <w:proofErr w:type="spellEnd"/>
    <w:r w:rsidRPr="00FA64BB">
      <w:rPr>
        <w:rFonts w:ascii="Sylfaen" w:hAnsi="Sylfaen" w:cs="Sylfaen"/>
        <w:sz w:val="16"/>
        <w:szCs w:val="16"/>
      </w:rPr>
      <w:t xml:space="preserve">, </w:t>
    </w:r>
    <w:proofErr w:type="spellStart"/>
    <w:r w:rsidRPr="00FA64BB">
      <w:rPr>
        <w:rFonts w:ascii="Sylfaen" w:hAnsi="Sylfaen" w:cs="Sylfaen"/>
        <w:sz w:val="16"/>
        <w:szCs w:val="16"/>
      </w:rPr>
      <w:t>տեղակապված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նախագծի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հեղինակային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հսկողության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իրականացման</w:t>
    </w:r>
    <w:proofErr w:type="spellEnd"/>
    <w:r w:rsidRPr="00FA64BB">
      <w:rPr>
        <w:rFonts w:ascii="Sylfaen" w:hAnsi="Sylfaen" w:cs="Sylfaen"/>
        <w:sz w:val="16"/>
        <w:szCs w:val="16"/>
      </w:rPr>
      <w:t xml:space="preserve"> և </w:t>
    </w:r>
    <w:proofErr w:type="spellStart"/>
    <w:r w:rsidRPr="00FA64BB">
      <w:rPr>
        <w:rFonts w:ascii="Sylfaen" w:hAnsi="Sylfaen" w:cs="Sylfaen"/>
        <w:sz w:val="16"/>
        <w:szCs w:val="16"/>
      </w:rPr>
      <w:t>դպրոցի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կառուցման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շինարարական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աշխատանքների</w:t>
    </w:r>
    <w:proofErr w:type="spellEnd"/>
    <w:r w:rsidRPr="00FA64BB">
      <w:rPr>
        <w:rFonts w:ascii="Sylfaen" w:hAnsi="Sylfaen" w:cs="Sylfaen"/>
        <w:sz w:val="16"/>
        <w:szCs w:val="16"/>
      </w:rPr>
      <w:t xml:space="preserve"> </w:t>
    </w:r>
    <w:proofErr w:type="spellStart"/>
    <w:r w:rsidRPr="00FA64BB">
      <w:rPr>
        <w:rFonts w:ascii="Sylfaen" w:hAnsi="Sylfaen" w:cs="Sylfaen"/>
        <w:sz w:val="16"/>
        <w:szCs w:val="16"/>
      </w:rPr>
      <w:t>գնում</w:t>
    </w:r>
    <w:proofErr w:type="spellEnd"/>
    <w:r w:rsidRPr="00FA64BB">
      <w:rPr>
        <w:rFonts w:ascii="Sylfaen" w:hAnsi="Sylfaen" w:cs="Sylfaen"/>
        <w:sz w:val="16"/>
        <w:szCs w:val="16"/>
      </w:rPr>
      <w:t>, ԱՄՄ No. A-58TV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26F" w:rsidRDefault="00CB126F">
      <w:r>
        <w:separator/>
      </w:r>
    </w:p>
  </w:footnote>
  <w:footnote w:type="continuationSeparator" w:id="0">
    <w:p w:rsidR="00CB126F" w:rsidRDefault="00CB126F">
      <w:r>
        <w:continuationSeparator/>
      </w:r>
    </w:p>
  </w:footnote>
  <w:footnote w:id="1">
    <w:p w:rsidR="00CB126F" w:rsidRPr="00106353" w:rsidRDefault="00CB126F" w:rsidP="00F7053A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Շեղատառերով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գրված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</w:t>
      </w:r>
      <w:r>
        <w:rPr>
          <w:rFonts w:ascii="Sylfaen" w:hAnsi="Sylfaen" w:cs="Arial"/>
          <w:iCs/>
          <w:sz w:val="16"/>
        </w:rPr>
        <w:t>տվածներն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ուղեցույցներ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են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պահանջ</w:t>
      </w:r>
      <w:proofErr w:type="spellEnd"/>
      <w:r>
        <w:rPr>
          <w:rFonts w:ascii="Sylfaen" w:hAnsi="Sylfaen" w:cs="Arial"/>
          <w:iCs/>
          <w:sz w:val="16"/>
          <w:lang w:val="hy-AM"/>
        </w:rPr>
        <w:t>վող</w:t>
      </w:r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երաշխավորագիրը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գրելու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համար</w:t>
      </w:r>
      <w:proofErr w:type="spellEnd"/>
      <w:r w:rsidRPr="00216A5B">
        <w:rPr>
          <w:rFonts w:ascii="Sylfaen" w:hAnsi="Sylfaen" w:cs="Arial"/>
          <w:iCs/>
          <w:sz w:val="16"/>
        </w:rPr>
        <w:t xml:space="preserve">, </w:t>
      </w:r>
      <w:proofErr w:type="spellStart"/>
      <w:r w:rsidRPr="00216A5B">
        <w:rPr>
          <w:rFonts w:ascii="Sylfaen" w:hAnsi="Sylfaen" w:cs="Arial"/>
          <w:iCs/>
          <w:sz w:val="16"/>
        </w:rPr>
        <w:t>որոնք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պետք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է  </w:t>
      </w:r>
      <w:proofErr w:type="spellStart"/>
      <w:r w:rsidRPr="00216A5B">
        <w:rPr>
          <w:rFonts w:ascii="Sylfaen" w:hAnsi="Sylfaen" w:cs="Arial"/>
          <w:iCs/>
          <w:sz w:val="16"/>
        </w:rPr>
        <w:t>ջնջվեն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վերջնական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փաստաթղթից</w:t>
      </w:r>
      <w:proofErr w:type="spellEnd"/>
      <w:r w:rsidRPr="00216A5B">
        <w:rPr>
          <w:rFonts w:ascii="Sylfaen" w:hAnsi="Sylfaen" w:cs="Arial"/>
          <w:iCs/>
          <w:sz w:val="16"/>
        </w:rPr>
        <w:t>:</w:t>
      </w:r>
    </w:p>
  </w:footnote>
  <w:footnote w:id="2">
    <w:p w:rsidR="00CB126F" w:rsidRPr="008C4EC3" w:rsidRDefault="00CB126F" w:rsidP="00F705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>
        <w:rPr>
          <w:rFonts w:ascii="Sylfaen" w:hAnsi="Sylfaen" w:cs="Arial"/>
          <w:iCs/>
          <w:sz w:val="16"/>
        </w:rPr>
        <w:t>նշի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մի </w:t>
      </w:r>
      <w:proofErr w:type="spellStart"/>
      <w:r>
        <w:rPr>
          <w:rFonts w:ascii="Sylfaen" w:hAnsi="Sylfaen" w:cs="Arial"/>
          <w:iCs/>
          <w:sz w:val="16"/>
        </w:rPr>
        <w:t>գումար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ի չափ, որը ներկայացնում է պայմանագրում նախատեցված </w:t>
      </w:r>
      <w:proofErr w:type="spellStart"/>
      <w:r w:rsidRPr="00575D42">
        <w:rPr>
          <w:rFonts w:ascii="Sylfaen" w:hAnsi="Sylfaen" w:cs="Arial"/>
          <w:iCs/>
          <w:sz w:val="16"/>
        </w:rPr>
        <w:t>Պայմանագր</w:t>
      </w:r>
      <w:proofErr w:type="spellEnd"/>
      <w:r>
        <w:rPr>
          <w:rFonts w:ascii="Sylfaen" w:hAnsi="Sylfaen" w:cs="Arial"/>
          <w:iCs/>
          <w:sz w:val="16"/>
          <w:lang w:val="hy-AM"/>
        </w:rPr>
        <w:t>այ</w:t>
      </w:r>
      <w:r w:rsidRPr="00575D42">
        <w:rPr>
          <w:rFonts w:ascii="Sylfaen" w:hAnsi="Sylfaen" w:cs="Arial"/>
          <w:iCs/>
          <w:sz w:val="16"/>
        </w:rPr>
        <w:t>ի</w:t>
      </w:r>
      <w:r>
        <w:rPr>
          <w:rFonts w:ascii="Sylfaen" w:hAnsi="Sylfaen" w:cs="Arial"/>
          <w:iCs/>
          <w:sz w:val="16"/>
          <w:lang w:val="hy-AM"/>
        </w:rPr>
        <w:t>ն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տոկոս</w:t>
      </w:r>
      <w:proofErr w:type="spellEnd"/>
      <w:r>
        <w:rPr>
          <w:rFonts w:ascii="Sylfaen" w:hAnsi="Sylfaen" w:cs="Arial"/>
          <w:iCs/>
          <w:sz w:val="16"/>
          <w:lang w:val="hy-AM"/>
        </w:rPr>
        <w:t>ը</w:t>
      </w:r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>և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ված է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լրիվ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ընդունելի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Եթե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գործառույթն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իրականացնող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բանկը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գտնվում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դուրս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ապա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ֆինանսական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կառույց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կունենա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երկրում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</w:p>
  </w:footnote>
  <w:footnote w:id="3">
    <w:p w:rsidR="00CB126F" w:rsidRPr="00A709A2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Գրե՛ք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ակնկալվող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ավարտման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</w:rPr>
        <w:t>28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օր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նաև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հաշվի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առնի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պահանջները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կատարելու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ժամանակի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դեպքում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երաշխիքը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խնդրի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Այսպիսի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gramStart"/>
      <w:r w:rsidRPr="00575D42">
        <w:rPr>
          <w:rFonts w:ascii="Sylfaen" w:hAnsi="Sylfaen" w:cs="Arial"/>
          <w:iCs/>
          <w:sz w:val="16"/>
        </w:rPr>
        <w:t xml:space="preserve">է 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proofErr w:type="gram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լինի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և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նշված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վերջնաժամկետը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Երաշխավորագիրը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պատրաստելիս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կարող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հետևյալ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տեքստն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ավելացնել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նախավերջին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պարբերության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. </w:t>
      </w:r>
      <w:r>
        <w:rPr>
          <w:rFonts w:ascii="Sylfaen" w:hAnsi="Sylfaen" w:cs="Arial"/>
          <w:iCs/>
          <w:sz w:val="16"/>
          <w:lang w:val="hy-AM"/>
        </w:rPr>
        <w:t>«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համաձայն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անգամյա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երկարացմանը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ոչ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[</w:t>
      </w:r>
      <w:proofErr w:type="spellStart"/>
      <w:r w:rsidRPr="00575D42">
        <w:rPr>
          <w:rFonts w:ascii="Sylfaen" w:hAnsi="Sylfaen" w:cs="Arial"/>
          <w:iCs/>
          <w:sz w:val="16"/>
        </w:rPr>
        <w:t>վեց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ամիս</w:t>
      </w:r>
      <w:proofErr w:type="spellEnd"/>
      <w:r w:rsidRPr="00575D42">
        <w:rPr>
          <w:rFonts w:ascii="Sylfaen" w:hAnsi="Sylfaen" w:cs="Arial"/>
          <w:iCs/>
          <w:sz w:val="16"/>
        </w:rPr>
        <w:t>][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տարի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] </w:t>
      </w:r>
      <w:proofErr w:type="spellStart"/>
      <w:r w:rsidRPr="00575D42">
        <w:rPr>
          <w:rFonts w:ascii="Sylfaen" w:hAnsi="Sylfaen" w:cs="Arial"/>
          <w:iCs/>
          <w:sz w:val="16"/>
        </w:rPr>
        <w:t>ժամկետով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Ի </w:t>
      </w:r>
      <w:proofErr w:type="spellStart"/>
      <w:r w:rsidRPr="00575D42">
        <w:rPr>
          <w:rFonts w:ascii="Sylfaen" w:hAnsi="Sylfaen" w:cs="Arial"/>
          <w:iCs/>
          <w:sz w:val="16"/>
        </w:rPr>
        <w:t>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խնդրանքի</w:t>
      </w:r>
      <w:proofErr w:type="spellEnd"/>
      <w:r w:rsidRPr="00575D42">
        <w:rPr>
          <w:rFonts w:ascii="Sylfaen" w:hAnsi="Sylfaen" w:cs="Arial"/>
          <w:iCs/>
          <w:sz w:val="16"/>
        </w:rPr>
        <w:t xml:space="preserve">՝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մինչև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լրանալը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  <w:footnote w:id="4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Այս դրույթի նույն կամ նմանատիպ սահմանումը նշված է Պահանջարկի երաշխիքների համընդհանուր կանոններում, ՄԱՊ Հրապարակում թիվ 758, եթե կիրառելի է:</w:t>
      </w:r>
    </w:p>
  </w:footnote>
  <w:footnote w:id="5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Շեղատառերով գրված հատվածներն ուղեցույցներ են պահանջ</w:t>
      </w:r>
      <w:r>
        <w:rPr>
          <w:rFonts w:ascii="Sylfaen" w:hAnsi="Sylfaen" w:cs="Arial"/>
          <w:iCs/>
          <w:sz w:val="16"/>
          <w:lang w:val="hy-AM"/>
        </w:rPr>
        <w:t>վող</w:t>
      </w:r>
      <w:r w:rsidRPr="002C08D8">
        <w:rPr>
          <w:rFonts w:ascii="Sylfaen" w:hAnsi="Sylfaen" w:cs="Arial"/>
          <w:iCs/>
          <w:sz w:val="16"/>
          <w:lang w:val="hy-AM"/>
        </w:rPr>
        <w:t xml:space="preserve"> երաշխավորագիրը գրելու համար, որոնք պետք է  ջնջվեն վերջնական փաստաթղթից:</w:t>
      </w:r>
    </w:p>
  </w:footnote>
  <w:footnote w:id="6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Երաշխավորողը պետք է </w:t>
      </w:r>
      <w:r>
        <w:rPr>
          <w:rFonts w:ascii="Sylfaen" w:hAnsi="Sylfaen" w:cs="Arial"/>
          <w:iCs/>
          <w:sz w:val="16"/>
          <w:lang w:val="hy-AM"/>
        </w:rPr>
        <w:t xml:space="preserve">զետեղի մի </w:t>
      </w:r>
      <w:r w:rsidRPr="001C55C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չափ,</w:t>
      </w:r>
      <w:r w:rsidRPr="004B525E">
        <w:rPr>
          <w:rFonts w:ascii="Sylfaen" w:hAnsi="Sylfaen" w:cs="Arial"/>
          <w:iCs/>
          <w:sz w:val="16"/>
          <w:lang w:val="hy-AM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որը ներկայացնում է </w:t>
      </w:r>
      <w:r w:rsidRPr="002C08D8">
        <w:rPr>
          <w:rFonts w:ascii="Sylfaen" w:hAnsi="Sylfaen" w:cs="Arial"/>
          <w:iCs/>
          <w:sz w:val="16"/>
          <w:lang w:val="hy-AM"/>
        </w:rPr>
        <w:t xml:space="preserve">կանխավճարի </w:t>
      </w:r>
      <w:r w:rsidRPr="00D55F8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չափը</w:t>
      </w:r>
      <w:r w:rsidRPr="002C08D8">
        <w:rPr>
          <w:rFonts w:ascii="Sylfaen" w:hAnsi="Sylfaen" w:cs="Arial"/>
          <w:iCs/>
          <w:sz w:val="16"/>
          <w:lang w:val="hy-AM"/>
        </w:rPr>
        <w:t>` նշ</w:t>
      </w:r>
      <w:r>
        <w:rPr>
          <w:rFonts w:ascii="Sylfaen" w:hAnsi="Sylfaen" w:cs="Arial"/>
          <w:iCs/>
          <w:sz w:val="16"/>
          <w:lang w:val="hy-AM"/>
        </w:rPr>
        <w:t>ված</w:t>
      </w:r>
      <w:r w:rsidRPr="002C08D8">
        <w:rPr>
          <w:rFonts w:ascii="Sylfaen" w:hAnsi="Sylfaen" w:cs="Arial"/>
          <w:iCs/>
          <w:sz w:val="16"/>
          <w:lang w:val="hy-AM"/>
        </w:rPr>
        <w:t xml:space="preserve"> Պայմանագրի արժույթով կամ Պատվիրատուի համար լրիվ ընդունելի արժույթով:</w:t>
      </w:r>
    </w:p>
  </w:footnote>
  <w:footnote w:id="7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Ծանոթագրություն 2</w:t>
      </w:r>
    </w:p>
  </w:footnote>
  <w:footnote w:id="8">
    <w:p w:rsidR="00CB126F" w:rsidRPr="00A709A2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Ավարտման ժամկետի համար գրե՛ք ակնկալվող ավարտման ժամկետը: Պատվիրատուն պետք է նաև հաշվի առնի, որ Պայմանագրի պահանջները կատարելու համար ժամանակի երկարաձգման դեպքում Պատվիրատուն այս</w:t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երկարաձգման երաշխիքը պետք է խնդրի Երաշխավորողից: Այսպիսի խնդրանքը պետք է  գրավոր լինի և ներկայացվի նախքան երաշխավորագրում նշված վերջնաժամկետը:  Երաշխավորագիրը պատրաստելիս Պատվիրատուն  կարող է հետևյալ տեքստն ավելացնել նախավերջին պարբերության վերջում. </w:t>
      </w:r>
      <w:r>
        <w:rPr>
          <w:rFonts w:ascii="Sylfaen" w:hAnsi="Sylfaen" w:cs="Arial"/>
          <w:iCs/>
          <w:sz w:val="16"/>
          <w:lang w:val="hy-AM"/>
        </w:rPr>
        <w:t>«</w:t>
      </w:r>
      <w:r w:rsidRPr="002C08D8">
        <w:rPr>
          <w:rFonts w:ascii="Sylfaen" w:hAnsi="Sylfaen" w:cs="Arial"/>
          <w:iCs/>
          <w:sz w:val="16"/>
          <w:lang w:val="hy-AM"/>
        </w:rPr>
        <w:t>Երաշխավորողը համաձայն է այս երաշխավորագրի մեկ անգամյա երկարացմանը, ոչ ավելի քան [վեց ամիս][մեկ տարի] ժամկետով: Ի պատասխան նման երկարաձգման  համար Պատվիրատուի գրավոր խնդրանքի՝ այն պետք է ներկայացվի Երաշխավորողին մինչև երաշխավորագրի լրանալը: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2C7233" w:rsidRDefault="00CB126F" w:rsidP="002C7233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2C7233">
      <w:rPr>
        <w:rStyle w:val="PageNumber"/>
        <w:rFonts w:ascii="Sylfaen" w:hAnsi="Sylfaen" w:cs="Arial"/>
        <w:sz w:val="16"/>
      </w:rPr>
      <w:t>9-</w:t>
    </w:r>
    <w:r w:rsidRPr="002C7233">
      <w:rPr>
        <w:rStyle w:val="PageNumber"/>
        <w:rFonts w:ascii="Sylfaen" w:hAnsi="Sylfaen" w:cs="Arial"/>
        <w:sz w:val="16"/>
      </w:rPr>
      <w:fldChar w:fldCharType="begin"/>
    </w:r>
    <w:r w:rsidRPr="002C7233">
      <w:rPr>
        <w:rStyle w:val="PageNumber"/>
        <w:rFonts w:ascii="Sylfaen" w:hAnsi="Sylfaen" w:cs="Arial"/>
        <w:sz w:val="16"/>
      </w:rPr>
      <w:instrText xml:space="preserve"> PAGE </w:instrText>
    </w:r>
    <w:r w:rsidRPr="002C7233">
      <w:rPr>
        <w:rStyle w:val="PageNumber"/>
        <w:rFonts w:ascii="Sylfaen" w:hAnsi="Sylfaen" w:cs="Arial"/>
        <w:sz w:val="16"/>
      </w:rPr>
      <w:fldChar w:fldCharType="separate"/>
    </w:r>
    <w:r w:rsidR="00FA64BB">
      <w:rPr>
        <w:rStyle w:val="PageNumber"/>
        <w:rFonts w:ascii="Sylfaen" w:hAnsi="Sylfaen" w:cs="Arial"/>
        <w:noProof/>
        <w:sz w:val="16"/>
      </w:rPr>
      <w:t>8</w:t>
    </w:r>
    <w:r w:rsidRPr="002C7233">
      <w:rPr>
        <w:rStyle w:val="PageNumber"/>
        <w:rFonts w:ascii="Sylfaen" w:hAnsi="Sylfaen" w:cs="Arial"/>
        <w:sz w:val="16"/>
      </w:rPr>
      <w:fldChar w:fldCharType="end"/>
    </w:r>
    <w:r>
      <w:rPr>
        <w:rStyle w:val="PageNumber"/>
        <w:rFonts w:ascii="Sylfaen" w:hAnsi="Sylfaen" w:cs="Arial"/>
        <w:sz w:val="16"/>
      </w:rPr>
      <w:tab/>
    </w: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940090" w:rsidRDefault="00CB126F" w:rsidP="00233D5E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  <w:r w:rsidRPr="00940090">
      <w:rPr>
        <w:rStyle w:val="PageNumber"/>
        <w:rFonts w:ascii="Sylfaen" w:hAnsi="Sylfaen" w:cs="Arial"/>
        <w:sz w:val="16"/>
      </w:rPr>
      <w:tab/>
      <w:t>9-</w:t>
    </w:r>
    <w:r w:rsidRPr="00940090">
      <w:rPr>
        <w:rStyle w:val="PageNumber"/>
        <w:rFonts w:ascii="Sylfaen" w:hAnsi="Sylfaen" w:cs="Arial"/>
        <w:sz w:val="16"/>
      </w:rPr>
      <w:fldChar w:fldCharType="begin"/>
    </w:r>
    <w:r w:rsidRPr="00940090">
      <w:rPr>
        <w:rStyle w:val="PageNumber"/>
        <w:rFonts w:ascii="Sylfaen" w:hAnsi="Sylfaen" w:cs="Arial"/>
        <w:sz w:val="16"/>
      </w:rPr>
      <w:instrText xml:space="preserve"> PAGE </w:instrText>
    </w:r>
    <w:r w:rsidRPr="00940090">
      <w:rPr>
        <w:rStyle w:val="PageNumber"/>
        <w:rFonts w:ascii="Sylfaen" w:hAnsi="Sylfaen" w:cs="Arial"/>
        <w:sz w:val="16"/>
      </w:rPr>
      <w:fldChar w:fldCharType="separate"/>
    </w:r>
    <w:r w:rsidR="00FA64BB">
      <w:rPr>
        <w:rStyle w:val="PageNumber"/>
        <w:rFonts w:ascii="Sylfaen" w:hAnsi="Sylfaen" w:cs="Arial"/>
        <w:noProof/>
        <w:sz w:val="16"/>
      </w:rPr>
      <w:t>1</w:t>
    </w:r>
    <w:r w:rsidRPr="00940090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80519A"/>
    <w:multiLevelType w:val="hybridMultilevel"/>
    <w:tmpl w:val="AB64BA90"/>
    <w:lvl w:ilvl="0" w:tplc="B58EBE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E0845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2A1EC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347B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E16EC7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57E2F9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E16AE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E02E2D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18E0A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6B73CD"/>
    <w:multiLevelType w:val="hybridMultilevel"/>
    <w:tmpl w:val="F17499B4"/>
    <w:lvl w:ilvl="0" w:tplc="0C6C01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B5E1133"/>
    <w:multiLevelType w:val="hybridMultilevel"/>
    <w:tmpl w:val="53B4A020"/>
    <w:lvl w:ilvl="0" w:tplc="87AC3C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4ED233B4" w:tentative="1">
      <w:start w:val="1"/>
      <w:numFmt w:val="lowerLetter"/>
      <w:lvlText w:val="%2."/>
      <w:lvlJc w:val="left"/>
      <w:pPr>
        <w:ind w:left="1260" w:hanging="360"/>
      </w:pPr>
    </w:lvl>
    <w:lvl w:ilvl="2" w:tplc="EE3E5510" w:tentative="1">
      <w:start w:val="1"/>
      <w:numFmt w:val="lowerRoman"/>
      <w:lvlText w:val="%3."/>
      <w:lvlJc w:val="right"/>
      <w:pPr>
        <w:ind w:left="1980" w:hanging="180"/>
      </w:pPr>
    </w:lvl>
    <w:lvl w:ilvl="3" w:tplc="C2C818C4" w:tentative="1">
      <w:start w:val="1"/>
      <w:numFmt w:val="decimal"/>
      <w:lvlText w:val="%4."/>
      <w:lvlJc w:val="left"/>
      <w:pPr>
        <w:ind w:left="2700" w:hanging="360"/>
      </w:pPr>
    </w:lvl>
    <w:lvl w:ilvl="4" w:tplc="61CAFFFC" w:tentative="1">
      <w:start w:val="1"/>
      <w:numFmt w:val="lowerLetter"/>
      <w:lvlText w:val="%5."/>
      <w:lvlJc w:val="left"/>
      <w:pPr>
        <w:ind w:left="3420" w:hanging="360"/>
      </w:pPr>
    </w:lvl>
    <w:lvl w:ilvl="5" w:tplc="31D41A6C" w:tentative="1">
      <w:start w:val="1"/>
      <w:numFmt w:val="lowerRoman"/>
      <w:lvlText w:val="%6."/>
      <w:lvlJc w:val="right"/>
      <w:pPr>
        <w:ind w:left="4140" w:hanging="180"/>
      </w:pPr>
    </w:lvl>
    <w:lvl w:ilvl="6" w:tplc="E1622AF6" w:tentative="1">
      <w:start w:val="1"/>
      <w:numFmt w:val="decimal"/>
      <w:lvlText w:val="%7."/>
      <w:lvlJc w:val="left"/>
      <w:pPr>
        <w:ind w:left="4860" w:hanging="360"/>
      </w:pPr>
    </w:lvl>
    <w:lvl w:ilvl="7" w:tplc="6BEC9B02" w:tentative="1">
      <w:start w:val="1"/>
      <w:numFmt w:val="lowerLetter"/>
      <w:lvlText w:val="%8."/>
      <w:lvlJc w:val="left"/>
      <w:pPr>
        <w:ind w:left="5580" w:hanging="360"/>
      </w:pPr>
    </w:lvl>
    <w:lvl w:ilvl="8" w:tplc="2DC68F8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8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9">
    <w:nsid w:val="6AA4574B"/>
    <w:multiLevelType w:val="singleLevel"/>
    <w:tmpl w:val="5B4E3F24"/>
    <w:lvl w:ilvl="0">
      <w:start w:val="1"/>
      <w:numFmt w:val="lowerLetter"/>
      <w:lvlText w:val="(%1)"/>
      <w:legacy w:legacy="1" w:legacySpace="120" w:legacyIndent="720"/>
      <w:lvlJc w:val="left"/>
      <w:pPr>
        <w:ind w:left="1267" w:hanging="720"/>
      </w:pPr>
    </w:lvl>
  </w:abstractNum>
  <w:abstractNum w:abstractNumId="2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14"/>
  </w:num>
  <w:num w:numId="5">
    <w:abstractNumId w:val="20"/>
  </w:num>
  <w:num w:numId="6">
    <w:abstractNumId w:val="8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</w:num>
  <w:num w:numId="21">
    <w:abstractNumId w:val="12"/>
  </w:num>
  <w:num w:numId="22">
    <w:abstractNumId w:val="1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6"/>
  </w:num>
  <w:num w:numId="26">
    <w:abstractNumId w:val="13"/>
  </w:num>
  <w:num w:numId="27">
    <w:abstractNumId w:val="13"/>
  </w:num>
  <w:num w:numId="2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638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6B"/>
    <w:rsid w:val="00004B1E"/>
    <w:rsid w:val="00024EF0"/>
    <w:rsid w:val="00025FF9"/>
    <w:rsid w:val="0006042A"/>
    <w:rsid w:val="00090340"/>
    <w:rsid w:val="000A1858"/>
    <w:rsid w:val="000A3ADD"/>
    <w:rsid w:val="000C05D6"/>
    <w:rsid w:val="000C58D9"/>
    <w:rsid w:val="000C75B6"/>
    <w:rsid w:val="000D4843"/>
    <w:rsid w:val="000F5B8C"/>
    <w:rsid w:val="00106353"/>
    <w:rsid w:val="00111D24"/>
    <w:rsid w:val="00123E69"/>
    <w:rsid w:val="00126064"/>
    <w:rsid w:val="001351F3"/>
    <w:rsid w:val="00137992"/>
    <w:rsid w:val="00137BA4"/>
    <w:rsid w:val="00144086"/>
    <w:rsid w:val="00163DFC"/>
    <w:rsid w:val="0017186F"/>
    <w:rsid w:val="00172B2F"/>
    <w:rsid w:val="001B2317"/>
    <w:rsid w:val="001C47C6"/>
    <w:rsid w:val="001D51CC"/>
    <w:rsid w:val="001D7758"/>
    <w:rsid w:val="00216A5B"/>
    <w:rsid w:val="002260C6"/>
    <w:rsid w:val="00231938"/>
    <w:rsid w:val="00233D5E"/>
    <w:rsid w:val="00235CD5"/>
    <w:rsid w:val="0023678C"/>
    <w:rsid w:val="002401F8"/>
    <w:rsid w:val="00257C09"/>
    <w:rsid w:val="00262686"/>
    <w:rsid w:val="00264301"/>
    <w:rsid w:val="00270D94"/>
    <w:rsid w:val="002B674B"/>
    <w:rsid w:val="002C08D8"/>
    <w:rsid w:val="002C7233"/>
    <w:rsid w:val="002F1799"/>
    <w:rsid w:val="002F2F79"/>
    <w:rsid w:val="003209E8"/>
    <w:rsid w:val="00337139"/>
    <w:rsid w:val="00361253"/>
    <w:rsid w:val="003658E6"/>
    <w:rsid w:val="00367212"/>
    <w:rsid w:val="003672FD"/>
    <w:rsid w:val="00382161"/>
    <w:rsid w:val="003831DC"/>
    <w:rsid w:val="003833CB"/>
    <w:rsid w:val="00392849"/>
    <w:rsid w:val="00395B73"/>
    <w:rsid w:val="003A79B8"/>
    <w:rsid w:val="003B6560"/>
    <w:rsid w:val="003F4027"/>
    <w:rsid w:val="003F4FFE"/>
    <w:rsid w:val="00430C09"/>
    <w:rsid w:val="00434AA8"/>
    <w:rsid w:val="00451E87"/>
    <w:rsid w:val="00461CC4"/>
    <w:rsid w:val="00480237"/>
    <w:rsid w:val="004818DF"/>
    <w:rsid w:val="00490979"/>
    <w:rsid w:val="004B55D5"/>
    <w:rsid w:val="004D493B"/>
    <w:rsid w:val="004E29C2"/>
    <w:rsid w:val="004F68BF"/>
    <w:rsid w:val="00501457"/>
    <w:rsid w:val="00504C25"/>
    <w:rsid w:val="00510E6F"/>
    <w:rsid w:val="0051262B"/>
    <w:rsid w:val="00517142"/>
    <w:rsid w:val="00530469"/>
    <w:rsid w:val="0053546B"/>
    <w:rsid w:val="005474F4"/>
    <w:rsid w:val="005508A5"/>
    <w:rsid w:val="00564103"/>
    <w:rsid w:val="0057391A"/>
    <w:rsid w:val="00575D42"/>
    <w:rsid w:val="00583F05"/>
    <w:rsid w:val="00591382"/>
    <w:rsid w:val="00592388"/>
    <w:rsid w:val="00597356"/>
    <w:rsid w:val="005B0E00"/>
    <w:rsid w:val="005B20CC"/>
    <w:rsid w:val="005B2C60"/>
    <w:rsid w:val="005D2FA7"/>
    <w:rsid w:val="005E1BF4"/>
    <w:rsid w:val="005F0A9B"/>
    <w:rsid w:val="00601D42"/>
    <w:rsid w:val="00624318"/>
    <w:rsid w:val="00627269"/>
    <w:rsid w:val="00640F02"/>
    <w:rsid w:val="00655BB4"/>
    <w:rsid w:val="0066261F"/>
    <w:rsid w:val="00665C8C"/>
    <w:rsid w:val="00672183"/>
    <w:rsid w:val="00675D0C"/>
    <w:rsid w:val="0068167A"/>
    <w:rsid w:val="00690769"/>
    <w:rsid w:val="006A3FDA"/>
    <w:rsid w:val="006B5624"/>
    <w:rsid w:val="006C39CF"/>
    <w:rsid w:val="006F4A58"/>
    <w:rsid w:val="00705A70"/>
    <w:rsid w:val="007111D6"/>
    <w:rsid w:val="0071224E"/>
    <w:rsid w:val="00713613"/>
    <w:rsid w:val="0071766D"/>
    <w:rsid w:val="007215EE"/>
    <w:rsid w:val="00740AB4"/>
    <w:rsid w:val="007533D0"/>
    <w:rsid w:val="00761294"/>
    <w:rsid w:val="0076656F"/>
    <w:rsid w:val="00781B8B"/>
    <w:rsid w:val="00791F56"/>
    <w:rsid w:val="00793E0A"/>
    <w:rsid w:val="007A6F42"/>
    <w:rsid w:val="007A78B0"/>
    <w:rsid w:val="007C03C5"/>
    <w:rsid w:val="007C6F8B"/>
    <w:rsid w:val="007D64E8"/>
    <w:rsid w:val="007F012C"/>
    <w:rsid w:val="007F2536"/>
    <w:rsid w:val="007F4068"/>
    <w:rsid w:val="00802B2B"/>
    <w:rsid w:val="00811CB4"/>
    <w:rsid w:val="0081364E"/>
    <w:rsid w:val="00822E09"/>
    <w:rsid w:val="00825FF7"/>
    <w:rsid w:val="00834551"/>
    <w:rsid w:val="00837A12"/>
    <w:rsid w:val="00850C48"/>
    <w:rsid w:val="00876AF6"/>
    <w:rsid w:val="00887209"/>
    <w:rsid w:val="00893456"/>
    <w:rsid w:val="008C1E60"/>
    <w:rsid w:val="008C348F"/>
    <w:rsid w:val="008C4EC3"/>
    <w:rsid w:val="008C7966"/>
    <w:rsid w:val="008D26D4"/>
    <w:rsid w:val="008D4974"/>
    <w:rsid w:val="008F73CD"/>
    <w:rsid w:val="0090606A"/>
    <w:rsid w:val="009252CC"/>
    <w:rsid w:val="00933057"/>
    <w:rsid w:val="00940090"/>
    <w:rsid w:val="00944EAF"/>
    <w:rsid w:val="009535F9"/>
    <w:rsid w:val="00961AAC"/>
    <w:rsid w:val="00962259"/>
    <w:rsid w:val="00992F29"/>
    <w:rsid w:val="009A03DE"/>
    <w:rsid w:val="009B33D2"/>
    <w:rsid w:val="009B7FA2"/>
    <w:rsid w:val="009C6440"/>
    <w:rsid w:val="009D4473"/>
    <w:rsid w:val="009D546A"/>
    <w:rsid w:val="009E08BE"/>
    <w:rsid w:val="009F7183"/>
    <w:rsid w:val="009F7EBC"/>
    <w:rsid w:val="00A1038C"/>
    <w:rsid w:val="00A369D7"/>
    <w:rsid w:val="00A41D3D"/>
    <w:rsid w:val="00A554A2"/>
    <w:rsid w:val="00A61786"/>
    <w:rsid w:val="00A6214A"/>
    <w:rsid w:val="00A709A2"/>
    <w:rsid w:val="00A72DB7"/>
    <w:rsid w:val="00A769DE"/>
    <w:rsid w:val="00A86CC6"/>
    <w:rsid w:val="00A873FB"/>
    <w:rsid w:val="00A926EB"/>
    <w:rsid w:val="00A954B3"/>
    <w:rsid w:val="00A9676B"/>
    <w:rsid w:val="00AA615A"/>
    <w:rsid w:val="00AB7A98"/>
    <w:rsid w:val="00AB7BF0"/>
    <w:rsid w:val="00AC4F82"/>
    <w:rsid w:val="00AC7CCC"/>
    <w:rsid w:val="00AD020E"/>
    <w:rsid w:val="00AD0A52"/>
    <w:rsid w:val="00B039D9"/>
    <w:rsid w:val="00B403C5"/>
    <w:rsid w:val="00B4326A"/>
    <w:rsid w:val="00B4350B"/>
    <w:rsid w:val="00B43947"/>
    <w:rsid w:val="00B7714A"/>
    <w:rsid w:val="00B85531"/>
    <w:rsid w:val="00B858A6"/>
    <w:rsid w:val="00B92649"/>
    <w:rsid w:val="00BB469B"/>
    <w:rsid w:val="00BB6382"/>
    <w:rsid w:val="00BD4D58"/>
    <w:rsid w:val="00BE5341"/>
    <w:rsid w:val="00BE6F91"/>
    <w:rsid w:val="00BF0A77"/>
    <w:rsid w:val="00C14109"/>
    <w:rsid w:val="00C20D2C"/>
    <w:rsid w:val="00C23262"/>
    <w:rsid w:val="00C27720"/>
    <w:rsid w:val="00C34B12"/>
    <w:rsid w:val="00C34D62"/>
    <w:rsid w:val="00C402B9"/>
    <w:rsid w:val="00C40CB8"/>
    <w:rsid w:val="00C61DC6"/>
    <w:rsid w:val="00CB126F"/>
    <w:rsid w:val="00CC0A2B"/>
    <w:rsid w:val="00CF34E4"/>
    <w:rsid w:val="00CF662D"/>
    <w:rsid w:val="00D0161F"/>
    <w:rsid w:val="00D023A0"/>
    <w:rsid w:val="00D12BE9"/>
    <w:rsid w:val="00D20033"/>
    <w:rsid w:val="00D67C65"/>
    <w:rsid w:val="00D9477E"/>
    <w:rsid w:val="00DB6E6C"/>
    <w:rsid w:val="00DC5EFA"/>
    <w:rsid w:val="00DD6DAE"/>
    <w:rsid w:val="00DE665C"/>
    <w:rsid w:val="00DE6A5D"/>
    <w:rsid w:val="00DE6B45"/>
    <w:rsid w:val="00E27AC4"/>
    <w:rsid w:val="00E45410"/>
    <w:rsid w:val="00E57274"/>
    <w:rsid w:val="00E579D0"/>
    <w:rsid w:val="00E72690"/>
    <w:rsid w:val="00E72C6E"/>
    <w:rsid w:val="00EA2B61"/>
    <w:rsid w:val="00EA487B"/>
    <w:rsid w:val="00EB74FD"/>
    <w:rsid w:val="00EC0E91"/>
    <w:rsid w:val="00ED399F"/>
    <w:rsid w:val="00ED625D"/>
    <w:rsid w:val="00ED7829"/>
    <w:rsid w:val="00EE6146"/>
    <w:rsid w:val="00EF38B0"/>
    <w:rsid w:val="00EF78B8"/>
    <w:rsid w:val="00F02CA5"/>
    <w:rsid w:val="00F06A4F"/>
    <w:rsid w:val="00F129B0"/>
    <w:rsid w:val="00F24B49"/>
    <w:rsid w:val="00F26B8B"/>
    <w:rsid w:val="00F26F26"/>
    <w:rsid w:val="00F37614"/>
    <w:rsid w:val="00F43861"/>
    <w:rsid w:val="00F46995"/>
    <w:rsid w:val="00F60B31"/>
    <w:rsid w:val="00F7053A"/>
    <w:rsid w:val="00F74175"/>
    <w:rsid w:val="00F930D4"/>
    <w:rsid w:val="00FA11D5"/>
    <w:rsid w:val="00FA64BB"/>
    <w:rsid w:val="00FB42BC"/>
    <w:rsid w:val="00FC1595"/>
    <w:rsid w:val="00FC3102"/>
    <w:rsid w:val="00FC5A69"/>
    <w:rsid w:val="00FE794E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99B93-DFA4-43EE-A811-B8A34418E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1254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39</cp:revision>
  <cp:lastPrinted>2017-02-17T07:02:00Z</cp:lastPrinted>
  <dcterms:created xsi:type="dcterms:W3CDTF">2017-06-06T13:49:00Z</dcterms:created>
  <dcterms:modified xsi:type="dcterms:W3CDTF">2024-09-18T15:10:00Z</dcterms:modified>
</cp:coreProperties>
</file>